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&amp; 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WIDENING    </w:t>
      </w:r>
      <w:r>
        <w:t xml:space="preserve">   BEDAZZLED    </w:t>
      </w:r>
      <w:r>
        <w:t xml:space="preserve">   IMPOSSIBLE    </w:t>
      </w:r>
      <w:r>
        <w:t xml:space="preserve">   SOFTEN    </w:t>
      </w:r>
      <w:r>
        <w:t xml:space="preserve">   PRETEACH    </w:t>
      </w:r>
      <w:r>
        <w:t xml:space="preserve">   UNDERTAKE    </w:t>
      </w:r>
      <w:r>
        <w:t xml:space="preserve">   UNACCEPTABLE    </w:t>
      </w:r>
      <w:r>
        <w:t xml:space="preserve">   EMBITTER    </w:t>
      </w:r>
      <w:r>
        <w:t xml:space="preserve">   SATISFACTION    </w:t>
      </w:r>
      <w:r>
        <w:t xml:space="preserve">   DISAGREE    </w:t>
      </w:r>
      <w:r>
        <w:t xml:space="preserve">   , OVERTAKE    </w:t>
      </w:r>
      <w:r>
        <w:t xml:space="preserve">   MISLEAD    </w:t>
      </w:r>
      <w:r>
        <w:t xml:space="preserve">   INADEQUATE    </w:t>
      </w:r>
      <w:r>
        <w:t xml:space="preserve">   ENLARGE    </w:t>
      </w:r>
      <w:r>
        <w:t xml:space="preserve">   EXEMPLIFY    </w:t>
      </w:r>
      <w:r>
        <w:t xml:space="preserve">   REBUILD    </w:t>
      </w:r>
      <w:r>
        <w:t xml:space="preserve">   DISMISS    </w:t>
      </w:r>
      <w:r>
        <w:t xml:space="preserve">   LIGHTEN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&amp; Suffix Word Search</dc:title>
  <dcterms:created xsi:type="dcterms:W3CDTF">2021-10-11T14:45:24Z</dcterms:created>
  <dcterms:modified xsi:type="dcterms:W3CDTF">2021-10-11T14:45:24Z</dcterms:modified>
</cp:coreProperties>
</file>