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 and suffix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dys    </w:t>
      </w:r>
      <w:r>
        <w:t xml:space="preserve">   sclerosis    </w:t>
      </w:r>
      <w:r>
        <w:t xml:space="preserve">   stasis    </w:t>
      </w:r>
      <w:r>
        <w:t xml:space="preserve">   tachy    </w:t>
      </w:r>
      <w:r>
        <w:t xml:space="preserve">   intravenous    </w:t>
      </w:r>
      <w:r>
        <w:t xml:space="preserve">   CPR    </w:t>
      </w:r>
      <w:r>
        <w:t xml:space="preserve">   CHF    </w:t>
      </w:r>
      <w:r>
        <w:t xml:space="preserve">   hypo    </w:t>
      </w:r>
      <w:r>
        <w:t xml:space="preserve">   hyper    </w:t>
      </w:r>
      <w:r>
        <w:t xml:space="preserve">   echocardiogram    </w:t>
      </w:r>
      <w:r>
        <w:t xml:space="preserve">   lymphocytes    </w:t>
      </w:r>
      <w:r>
        <w:t xml:space="preserve">   pericardium    </w:t>
      </w:r>
      <w:r>
        <w:t xml:space="preserve">   myocardium    </w:t>
      </w:r>
      <w:r>
        <w:t xml:space="preserve">   atrium    </w:t>
      </w:r>
      <w:r>
        <w:t xml:space="preserve">   hemoglobin    </w:t>
      </w:r>
      <w:r>
        <w:t xml:space="preserve">   ventricle    </w:t>
      </w:r>
      <w:r>
        <w:t xml:space="preserve">   Blood    </w:t>
      </w:r>
      <w:r>
        <w:t xml:space="preserve">   Bicuspid    </w:t>
      </w:r>
      <w:r>
        <w:t xml:space="preserve">   Tricuspid    </w:t>
      </w:r>
      <w:r>
        <w:t xml:space="preserve">   Artery    </w:t>
      </w:r>
      <w:r>
        <w:t xml:space="preserve">   Vein    </w:t>
      </w:r>
      <w:r>
        <w:t xml:space="preserve">   Phleb    </w:t>
      </w:r>
      <w:r>
        <w:t xml:space="preserve">   Heart    </w:t>
      </w:r>
      <w:r>
        <w:t xml:space="preserve">   Cardio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 and suffix </dc:title>
  <dcterms:created xsi:type="dcterms:W3CDTF">2021-10-11T14:45:37Z</dcterms:created>
  <dcterms:modified xsi:type="dcterms:W3CDTF">2021-10-11T14:45:37Z</dcterms:modified>
</cp:coreProperties>
</file>