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- Auto, Super anti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supermarket    </w:t>
      </w:r>
      <w:r>
        <w:t xml:space="preserve">   autobiography    </w:t>
      </w:r>
      <w:r>
        <w:t xml:space="preserve">   superstar    </w:t>
      </w:r>
      <w:r>
        <w:t xml:space="preserve">   antisocial    </w:t>
      </w:r>
      <w:r>
        <w:t xml:space="preserve">   anticlockwise    </w:t>
      </w:r>
      <w:r>
        <w:t xml:space="preserve">   antiseptic    </w:t>
      </w:r>
      <w:r>
        <w:t xml:space="preserve">   autograph    </w:t>
      </w:r>
      <w:r>
        <w:t xml:space="preserve">   superman    </w:t>
      </w:r>
      <w:r>
        <w:t xml:space="preserve">   automatic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- Auto, Super anti</dc:title>
  <dcterms:created xsi:type="dcterms:W3CDTF">2021-10-11T14:47:39Z</dcterms:created>
  <dcterms:modified xsi:type="dcterms:W3CDTF">2021-10-11T14:47:39Z</dcterms:modified>
</cp:coreProperties>
</file>