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known or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feeling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unexpectedly during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clear manner, without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rewind, state again as summary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mind of which one is not fully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been deserted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Totally,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Succeed in dealing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direction of, approaching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Uninhabitate, emptiness of a place</w:t>
            </w:r>
          </w:p>
        </w:tc>
      </w:tr>
    </w:tbl>
    <w:p>
      <w:pPr>
        <w:pStyle w:val="WordBankMedium"/>
      </w:pPr>
      <w:r>
        <w:t xml:space="preserve">   Recap    </w:t>
      </w:r>
      <w:r>
        <w:t xml:space="preserve">   Abandoned    </w:t>
      </w:r>
      <w:r>
        <w:t xml:space="preserve">   Overcame    </w:t>
      </w:r>
      <w:r>
        <w:t xml:space="preserve">   Unknown    </w:t>
      </w:r>
      <w:r>
        <w:t xml:space="preserve">   Discover    </w:t>
      </w:r>
      <w:r>
        <w:t xml:space="preserve">   Clearly    </w:t>
      </w:r>
      <w:r>
        <w:t xml:space="preserve">   Towards    </w:t>
      </w:r>
      <w:r>
        <w:t xml:space="preserve">   Desolated    </w:t>
      </w:r>
      <w:r>
        <w:t xml:space="preserve">   Hopeless    </w:t>
      </w:r>
      <w:r>
        <w:t xml:space="preserve">   Subconsciousness    </w:t>
      </w:r>
      <w:r>
        <w:t xml:space="preserve">   Completely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2021-10-11T14:46:52Z</dcterms:created>
  <dcterms:modified xsi:type="dcterms:W3CDTF">2021-10-11T14:46:52Z</dcterms:modified>
</cp:coreProperties>
</file>