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pre bi mid over out 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outlandish    </w:t>
      </w:r>
      <w:r>
        <w:t xml:space="preserve">   outpour    </w:t>
      </w:r>
      <w:r>
        <w:t xml:space="preserve">   outfield    </w:t>
      </w:r>
      <w:r>
        <w:t xml:space="preserve">   outcome    </w:t>
      </w:r>
      <w:r>
        <w:t xml:space="preserve">   overproduce    </w:t>
      </w:r>
      <w:r>
        <w:t xml:space="preserve">   overpaid    </w:t>
      </w:r>
      <w:r>
        <w:t xml:space="preserve">   overflow    </w:t>
      </w:r>
      <w:r>
        <w:t xml:space="preserve">   overdue    </w:t>
      </w:r>
      <w:r>
        <w:t xml:space="preserve">   deport    </w:t>
      </w:r>
      <w:r>
        <w:t xml:space="preserve">   deflate    </w:t>
      </w:r>
      <w:r>
        <w:t xml:space="preserve">   decrease    </w:t>
      </w:r>
      <w:r>
        <w:t xml:space="preserve">   decline    </w:t>
      </w:r>
      <w:r>
        <w:t xml:space="preserve">   midpoint    </w:t>
      </w:r>
      <w:r>
        <w:t xml:space="preserve">   midterm    </w:t>
      </w:r>
      <w:r>
        <w:t xml:space="preserve">   midyear    </w:t>
      </w:r>
      <w:r>
        <w:t xml:space="preserve">   midcycle    </w:t>
      </w:r>
      <w:r>
        <w:t xml:space="preserve">   biannual    </w:t>
      </w:r>
      <w:r>
        <w:t xml:space="preserve">   bilateral    </w:t>
      </w:r>
      <w:r>
        <w:t xml:space="preserve">   bicycle    </w:t>
      </w:r>
      <w:r>
        <w:t xml:space="preserve">   biweekly    </w:t>
      </w:r>
      <w:r>
        <w:t xml:space="preserve">   premade    </w:t>
      </w:r>
      <w:r>
        <w:t xml:space="preserve">   preheat    </w:t>
      </w:r>
      <w:r>
        <w:t xml:space="preserve">   precook    </w:t>
      </w:r>
      <w:r>
        <w:t xml:space="preserve">   pregame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pre bi mid over out de</dc:title>
  <dcterms:created xsi:type="dcterms:W3CDTF">2021-10-11T14:47:58Z</dcterms:created>
  <dcterms:modified xsi:type="dcterms:W3CDTF">2021-10-11T14:47:58Z</dcterms:modified>
</cp:coreProperties>
</file>