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tri-, bi, uni, and multi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trio    </w:t>
      </w:r>
      <w:r>
        <w:t xml:space="preserve">   trillion    </w:t>
      </w:r>
      <w:r>
        <w:t xml:space="preserve">   multitask    </w:t>
      </w:r>
      <w:r>
        <w:t xml:space="preserve">   bisect    </w:t>
      </w:r>
      <w:r>
        <w:t xml:space="preserve">   unit    </w:t>
      </w:r>
      <w:r>
        <w:t xml:space="preserve">   tripod    </w:t>
      </w:r>
      <w:r>
        <w:t xml:space="preserve">   multiply    </w:t>
      </w:r>
      <w:r>
        <w:t xml:space="preserve">   biceps    </w:t>
      </w:r>
      <w:r>
        <w:t xml:space="preserve">   trinomial    </w:t>
      </w:r>
      <w:r>
        <w:t xml:space="preserve">   triangle    </w:t>
      </w:r>
      <w:r>
        <w:t xml:space="preserve">   unicorn    </w:t>
      </w:r>
      <w:r>
        <w:t xml:space="preserve">   uniform    </w:t>
      </w:r>
      <w:r>
        <w:t xml:space="preserve">   multicolor    </w:t>
      </w:r>
      <w:r>
        <w:t xml:space="preserve">   bicycle    </w:t>
      </w:r>
      <w:r>
        <w:t xml:space="preserve">   bilingual    </w:t>
      </w:r>
      <w:r>
        <w:t xml:space="preserve">   unify    </w:t>
      </w:r>
      <w:r>
        <w:t xml:space="preserve">   tricycle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tri-, bi, uni, and multi</dc:title>
  <dcterms:created xsi:type="dcterms:W3CDTF">2021-10-11T14:47:45Z</dcterms:created>
  <dcterms:modified xsi:type="dcterms:W3CDTF">2021-10-11T14:47:45Z</dcterms:modified>
</cp:coreProperties>
</file>