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un and 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disrespect    </w:t>
      </w:r>
      <w:r>
        <w:t xml:space="preserve">   unlucky    </w:t>
      </w:r>
      <w:r>
        <w:t xml:space="preserve">   disobey    </w:t>
      </w:r>
      <w:r>
        <w:t xml:space="preserve">   unlock    </w:t>
      </w:r>
      <w:r>
        <w:t xml:space="preserve">   dishearten    </w:t>
      </w:r>
      <w:r>
        <w:t xml:space="preserve">   unbelievable    </w:t>
      </w:r>
      <w:r>
        <w:t xml:space="preserve">   dishonest    </w:t>
      </w:r>
      <w:r>
        <w:t xml:space="preserve">   distrust    </w:t>
      </w:r>
      <w:r>
        <w:t xml:space="preserve">   unavailable    </w:t>
      </w:r>
      <w:r>
        <w:t xml:space="preserve">   untie    </w:t>
      </w:r>
      <w:r>
        <w:t xml:space="preserve">   undress    </w:t>
      </w:r>
      <w:r>
        <w:t xml:space="preserve">   disappear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un and dis</dc:title>
  <dcterms:created xsi:type="dcterms:W3CDTF">2021-10-11T14:47:30Z</dcterms:created>
  <dcterms:modified xsi:type="dcterms:W3CDTF">2021-10-11T14:47:30Z</dcterms:modified>
</cp:coreProperties>
</file>