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Stages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stage happens after the first 8 weeks until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 is the process in which three germ layers are 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the fetus reaches 48-53cm it is known as a _________ term baby.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stage involves the formation of internal and external structures.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Identical twins are known as _____________________________ or one zygote.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Fertilization occurs when the sperm enters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though all of the organs are developed they continue to _______________ and develop during this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Exposure to alcohol, drugs, viruses may cause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stage of prenatal developmental is ______________________(also known as the implantation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stage the fetus increases in __________________ and size.</w:t>
            </w:r>
          </w:p>
        </w:tc>
      </w:tr>
    </w:tbl>
    <w:p>
      <w:pPr>
        <w:pStyle w:val="WordBankLarge"/>
      </w:pPr>
      <w:r>
        <w:t xml:space="preserve">   Germinal     </w:t>
      </w:r>
      <w:r>
        <w:t xml:space="preserve">   Ovum Membrane    </w:t>
      </w:r>
      <w:r>
        <w:t xml:space="preserve">   Monozygotic    </w:t>
      </w:r>
      <w:r>
        <w:t xml:space="preserve">   Embryonic    </w:t>
      </w:r>
      <w:r>
        <w:t xml:space="preserve">   Gastrulation    </w:t>
      </w:r>
      <w:r>
        <w:t xml:space="preserve">   Congenital malformations    </w:t>
      </w:r>
      <w:r>
        <w:t xml:space="preserve">   Fetal    </w:t>
      </w:r>
      <w:r>
        <w:t xml:space="preserve">   Weight    </w:t>
      </w:r>
      <w:r>
        <w:t xml:space="preserve">   Full    </w:t>
      </w:r>
      <w:r>
        <w:t xml:space="preserve">   Grow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Stages </dc:title>
  <dcterms:created xsi:type="dcterms:W3CDTF">2021-10-11T14:48:10Z</dcterms:created>
  <dcterms:modified xsi:type="dcterms:W3CDTF">2021-10-11T14:48:10Z</dcterms:modified>
</cp:coreProperties>
</file>