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Pregnancy</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3</w:t>
            </w:r>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p/>
        </w:tc>
        <w:tc>
          <w:p/>
        </w:tc>
        <w:tc>
          <w:tcPr>
            <w:tcBorders>
              <w:top w:val="single"/>
              <w:bottom w:val="single"/>
              <w:left w:val="single"/>
              <w:right w:val="single"/>
            </w:tcBorders>
            <w:vAlign w:val="top"/>
          </w:tcPr>
          <w:p>
            <w:pPr>
              <w:pStyle w:val="CrossgridTiny"/>
            </w:pPr>
            <w:r>
              <w:t xml:space="preserve">5</w:t>
            </w: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10</w:t>
            </w: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11</w:t>
            </w: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18</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 a condition in which tissue that normally lines the uterus grows in other areas of the body, usually inside the abdominal cavity, but acts as if it were inside the uterus. </w:t>
            </w:r>
          </w:p>
          <w:p>
            <w:pPr>
              <w:keepLines/>
              <w:pStyle w:val="CluesTiny"/>
            </w:pPr>
            <w:r>
              <w:rPr>
                <w:b w:val="true"/>
                <w:bCs w:val="true"/>
              </w:rPr>
              <w:t xml:space="preserve">6. </w:t>
            </w:r>
            <w:r>
              <w:t xml:space="preserve">a bag of fluid inside a woman's womb (uterus) where the unborn baby develops and grows.</w:t>
            </w:r>
          </w:p>
          <w:p>
            <w:pPr>
              <w:keepLines/>
              <w:pStyle w:val="CluesTiny"/>
            </w:pPr>
            <w:r>
              <w:rPr>
                <w:b w:val="true"/>
                <w:bCs w:val="true"/>
              </w:rPr>
              <w:t xml:space="preserve">7. </w:t>
            </w:r>
            <w:r>
              <w:t xml:space="preserve">Your anaesthetist injects this drug around the nerves that carry pain signals from your womb and cervix to your brain during labor. It numbs your belly and usually gives very effective pain relief</w:t>
            </w:r>
          </w:p>
          <w:p>
            <w:pPr>
              <w:keepLines/>
              <w:pStyle w:val="CluesTiny"/>
            </w:pPr>
            <w:r>
              <w:rPr>
                <w:b w:val="true"/>
                <w:bCs w:val="true"/>
              </w:rPr>
              <w:t xml:space="preserve">8. </w:t>
            </w:r>
            <w:r>
              <w:t xml:space="preserve"> the opening of the cervix during childbirth.</w:t>
            </w:r>
          </w:p>
          <w:p>
            <w:pPr>
              <w:keepLines/>
              <w:pStyle w:val="CluesTiny"/>
            </w:pPr>
            <w:r>
              <w:rPr>
                <w:b w:val="true"/>
                <w:bCs w:val="true"/>
              </w:rPr>
              <w:t xml:space="preserve">12. </w:t>
            </w:r>
            <w:r>
              <w:t xml:space="preserve">a delivery of a baby so positioned in the uterus that the buttocks or feet are delivered first</w:t>
            </w:r>
          </w:p>
          <w:p>
            <w:pPr>
              <w:keepLines/>
              <w:pStyle w:val="CluesTiny"/>
            </w:pPr>
            <w:r>
              <w:rPr>
                <w:b w:val="true"/>
                <w:bCs w:val="true"/>
              </w:rPr>
              <w:t xml:space="preserve">13. </w:t>
            </w:r>
            <w:r>
              <w:t xml:space="preserve"> procedure where the baby is delivered through an abdominal incision.</w:t>
            </w:r>
          </w:p>
          <w:p>
            <w:pPr>
              <w:keepLines/>
              <w:pStyle w:val="CluesTiny"/>
            </w:pPr>
            <w:r>
              <w:rPr>
                <w:b w:val="true"/>
                <w:bCs w:val="true"/>
              </w:rPr>
              <w:t xml:space="preserve">15. </w:t>
            </w:r>
            <w:r>
              <w:t xml:space="preserve">How many weeks is typically pregnancy</w:t>
            </w:r>
          </w:p>
          <w:p>
            <w:pPr>
              <w:keepLines/>
              <w:pStyle w:val="CluesTiny"/>
            </w:pPr>
            <w:r>
              <w:rPr>
                <w:b w:val="true"/>
                <w:bCs w:val="true"/>
              </w:rPr>
              <w:t xml:space="preserve">16. </w:t>
            </w:r>
            <w:r>
              <w:t xml:space="preserve">a flattened circular organ in the uterus of pregnant eutherian mammals, nourishing and maintaining the fetus through the umbilical cord</w:t>
            </w:r>
          </w:p>
          <w:p>
            <w:pPr>
              <w:keepLines/>
              <w:pStyle w:val="CluesTiny"/>
            </w:pPr>
            <w:r>
              <w:rPr>
                <w:b w:val="true"/>
                <w:bCs w:val="true"/>
              </w:rPr>
              <w:t xml:space="preserve">17. </w:t>
            </w:r>
            <w:r>
              <w:t xml:space="preserve">What week do birth defects typically occur?</w:t>
            </w:r>
          </w:p>
          <w:p>
            <w:pPr>
              <w:keepLines/>
              <w:pStyle w:val="CluesTiny"/>
            </w:pPr>
            <w:r>
              <w:rPr>
                <w:b w:val="true"/>
                <w:bCs w:val="true"/>
              </w:rPr>
              <w:t xml:space="preserve">19. </w:t>
            </w:r>
            <w:r>
              <w:t xml:space="preserve">What is the maximum amount of weight that a woman should gain during her first trimester?</w:t>
            </w:r>
          </w:p>
          <w:p>
            <w:pPr>
              <w:keepLines/>
              <w:pStyle w:val="CluesTiny"/>
            </w:pPr>
            <w:r>
              <w:rPr>
                <w:b w:val="true"/>
                <w:bCs w:val="true"/>
              </w:rPr>
              <w:t xml:space="preserve">20. </w:t>
            </w:r>
            <w:r>
              <w:t xml:space="preserve">Dilation starts at 1 centimeter (less than 1/2 inch) and goes all the way ____ centimeters before there’s enough space to push your baby into the world</w:t>
            </w:r>
          </w:p>
          <w:p>
            <w:pPr>
              <w:keepLines/>
              <w:pStyle w:val="CluesTiny"/>
            </w:pPr>
            <w:r>
              <w:rPr>
                <w:b w:val="true"/>
                <w:bCs w:val="true"/>
              </w:rPr>
              <w:t xml:space="preserve">21. </w:t>
            </w:r>
            <w:r>
              <w:t xml:space="preserve">If you feel your belly tighten and release, you may be experiencing  </w:t>
            </w:r>
          </w:p>
          <w:p>
            <w:pPr>
              <w:keepLines/>
              <w:pStyle w:val="CluesTiny"/>
            </w:pPr>
            <w:r>
              <w:rPr>
                <w:b w:val="true"/>
                <w:bCs w:val="true"/>
              </w:rPr>
              <w:t xml:space="preserve">22. </w:t>
            </w:r>
            <w:r>
              <w:t xml:space="preserve">a problem that happens while the baby is developing in the mother’s body.  It may affect how the body looks, works or both.  It can be found before birth, at birth, or  after birth.  </w:t>
            </w:r>
          </w:p>
        </w:tc>
        <w:tc>
          <w:p>
            <w:pPr>
              <w:pStyle w:val="CluesTiny"/>
            </w:pPr>
            <w:r>
              <w:rPr>
                <w:b w:val="true"/>
                <w:bCs w:val="true"/>
              </w:rPr>
              <w:t xml:space="preserve">Down</w:t>
            </w:r>
          </w:p>
          <w:p>
            <w:pPr>
              <w:keepLines/>
              <w:pStyle w:val="CluesTiny"/>
            </w:pPr>
            <w:r>
              <w:rPr>
                <w:b w:val="true"/>
                <w:bCs w:val="true"/>
              </w:rPr>
              <w:t xml:space="preserve">1. </w:t>
            </w:r>
            <w:r>
              <w:t xml:space="preserve">3.	Which kind of medical professional will require you to deliver at a hospital?</w:t>
            </w:r>
          </w:p>
          <w:p>
            <w:pPr>
              <w:keepLines/>
              <w:pStyle w:val="CluesTiny"/>
            </w:pPr>
            <w:r>
              <w:rPr>
                <w:b w:val="true"/>
                <w:bCs w:val="true"/>
              </w:rPr>
              <w:t xml:space="preserve">3. </w:t>
            </w:r>
            <w:r>
              <w:t xml:space="preserve">What is the kind of diabetes that women can get while they are pregnant</w:t>
            </w:r>
          </w:p>
          <w:p>
            <w:pPr>
              <w:keepLines/>
              <w:pStyle w:val="CluesTiny"/>
            </w:pPr>
            <w:r>
              <w:rPr>
                <w:b w:val="true"/>
                <w:bCs w:val="true"/>
              </w:rPr>
              <w:t xml:space="preserve">4. </w:t>
            </w:r>
            <w:r>
              <w:t xml:space="preserve">connects a baby in the womb to its mother</w:t>
            </w:r>
          </w:p>
          <w:p>
            <w:pPr>
              <w:keepLines/>
              <w:pStyle w:val="CluesTiny"/>
            </w:pPr>
            <w:r>
              <w:rPr>
                <w:b w:val="true"/>
                <w:bCs w:val="true"/>
              </w:rPr>
              <w:t xml:space="preserve">5. </w:t>
            </w:r>
            <w:r>
              <w:t xml:space="preserve">After fertilization and implantation, a baby is at first just a</w:t>
            </w:r>
          </w:p>
          <w:p>
            <w:pPr>
              <w:keepLines/>
              <w:pStyle w:val="CluesTiny"/>
            </w:pPr>
            <w:r>
              <w:rPr>
                <w:b w:val="true"/>
                <w:bCs w:val="true"/>
              </w:rPr>
              <w:t xml:space="preserve">9. </w:t>
            </w:r>
            <w:r>
              <w:t xml:space="preserve">5.	How often does a woman typically see her prenatal care provider during months 1-6?</w:t>
            </w:r>
          </w:p>
          <w:p>
            <w:pPr>
              <w:keepLines/>
              <w:pStyle w:val="CluesTiny"/>
            </w:pPr>
            <w:r>
              <w:rPr>
                <w:b w:val="true"/>
                <w:bCs w:val="true"/>
              </w:rPr>
              <w:t xml:space="preserve">10. </w:t>
            </w:r>
            <w:r>
              <w:t xml:space="preserve"> a surgical procedure that removes the foreskin from the penis of a newborn male infant. </w:t>
            </w:r>
          </w:p>
          <w:p>
            <w:pPr>
              <w:keepLines/>
              <w:pStyle w:val="CluesTiny"/>
            </w:pPr>
            <w:r>
              <w:rPr>
                <w:b w:val="true"/>
                <w:bCs w:val="true"/>
              </w:rPr>
              <w:t xml:space="preserve">11. </w:t>
            </w:r>
            <w:r>
              <w:t xml:space="preserve">7.	How often does a pregnant woman see her prenatal care provider during month 9?</w:t>
            </w:r>
          </w:p>
          <w:p>
            <w:pPr>
              <w:keepLines/>
              <w:pStyle w:val="CluesTiny"/>
            </w:pPr>
            <w:r>
              <w:rPr>
                <w:b w:val="true"/>
                <w:bCs w:val="true"/>
              </w:rPr>
              <w:t xml:space="preserve">14. </w:t>
            </w:r>
            <w:r>
              <w:t xml:space="preserve"> A preterm or premature baby is delivered at how many weeks</w:t>
            </w:r>
          </w:p>
          <w:p>
            <w:pPr>
              <w:keepLines/>
              <w:pStyle w:val="CluesTiny"/>
            </w:pPr>
            <w:r>
              <w:rPr>
                <w:b w:val="true"/>
                <w:bCs w:val="true"/>
              </w:rPr>
              <w:t xml:space="preserve">18. </w:t>
            </w:r>
            <w:r>
              <w:t xml:space="preserve">an unplanned loss of a pregnancy.  Also called a spontaneous abortion.</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Pregnancy</dc:title>
  <dcterms:created xsi:type="dcterms:W3CDTF">2021-10-11T14:47:03Z</dcterms:created>
  <dcterms:modified xsi:type="dcterms:W3CDTF">2021-10-11T14:47:03Z</dcterms:modified>
</cp:coreProperties>
</file>