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Preparación de 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freir    </w:t>
      </w:r>
      <w:r>
        <w:t xml:space="preserve">   anadir    </w:t>
      </w:r>
      <w:r>
        <w:t xml:space="preserve">   lavar    </w:t>
      </w:r>
      <w:r>
        <w:t xml:space="preserve">   cortar    </w:t>
      </w:r>
      <w:r>
        <w:t xml:space="preserve">   a la parilla    </w:t>
      </w:r>
      <w:r>
        <w:t xml:space="preserve">   asado    </w:t>
      </w:r>
      <w:r>
        <w:t xml:space="preserve">   mezclado    </w:t>
      </w:r>
      <w:r>
        <w:t xml:space="preserve">   molido    </w:t>
      </w:r>
      <w:r>
        <w:t xml:space="preserve">   hervido    </w:t>
      </w:r>
      <w:r>
        <w:t xml:space="preserve">   frito    </w:t>
      </w:r>
      <w:r>
        <w:t xml:space="preserve">   crudo    </w:t>
      </w:r>
      <w:r>
        <w:t xml:space="preserve">   cocido    </w:t>
      </w:r>
      <w:r>
        <w:t xml:space="preserve">   batido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Preparación de la comida</dc:title>
  <dcterms:created xsi:type="dcterms:W3CDTF">2021-10-11T14:48:03Z</dcterms:created>
  <dcterms:modified xsi:type="dcterms:W3CDTF">2021-10-11T14:48:03Z</dcterms:modified>
</cp:coreProperties>
</file>