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Preparación para Emergencias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alertas    </w:t>
      </w:r>
      <w:r>
        <w:t xml:space="preserve">   tormenta    </w:t>
      </w:r>
      <w:r>
        <w:t xml:space="preserve">   evacuar    </w:t>
      </w:r>
      <w:r>
        <w:t xml:space="preserve">   fuego fatuo    </w:t>
      </w:r>
      <w:r>
        <w:t xml:space="preserve">   tornado    </w:t>
      </w:r>
      <w:r>
        <w:t xml:space="preserve">   taladro de emergencia    </w:t>
      </w:r>
      <w:r>
        <w:t xml:space="preserve">   generador    </w:t>
      </w:r>
      <w:r>
        <w:t xml:space="preserve">   tiempo severo    </w:t>
      </w:r>
      <w:r>
        <w:t xml:space="preserve">   ruta de salida    </w:t>
      </w:r>
      <w:r>
        <w:t xml:space="preserve">   residuos peligrosos    </w:t>
      </w:r>
      <w:r>
        <w:t xml:space="preserve">   kit de desastre    </w:t>
      </w:r>
      <w:r>
        <w:t xml:space="preserve">   medicación    </w:t>
      </w:r>
      <w:r>
        <w:t xml:space="preserve">   números importantes    </w:t>
      </w:r>
      <w:r>
        <w:t xml:space="preserve">   la antorcha eléctrica    </w:t>
      </w:r>
      <w:r>
        <w:t xml:space="preserve">   Tres dias de agua    </w:t>
      </w:r>
      <w:r>
        <w:t xml:space="preserve">   Inundar    </w:t>
      </w:r>
      <w:r>
        <w:t xml:space="preserve">   Ropa    </w:t>
      </w:r>
      <w:r>
        <w:t xml:space="preserve">   Efectivo    </w:t>
      </w:r>
      <w:r>
        <w:t xml:space="preserve">   Seguro    </w:t>
      </w:r>
      <w:r>
        <w:t xml:space="preserve">   Mantas    </w:t>
      </w:r>
      <w:r>
        <w:t xml:space="preserve">   Plan de diálisis    </w:t>
      </w:r>
      <w:r>
        <w:t xml:space="preserve">   Terremoto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Preparación para Emergencias</dc:title>
  <dcterms:created xsi:type="dcterms:W3CDTF">2021-10-11T14:47:48Z</dcterms:created>
  <dcterms:modified xsi:type="dcterms:W3CDTF">2021-10-11T14:47:48Z</dcterms:modified>
</cp:coreProperties>
</file>