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across    </w:t>
      </w:r>
      <w:r>
        <w:t xml:space="preserve">   near    </w:t>
      </w:r>
      <w:r>
        <w:t xml:space="preserve">   in front of    </w:t>
      </w:r>
      <w:r>
        <w:t xml:space="preserve">   above    </w:t>
      </w:r>
      <w:r>
        <w:t xml:space="preserve">   between    </w:t>
      </w:r>
      <w:r>
        <w:t xml:space="preserve">   below    </w:t>
      </w:r>
      <w:r>
        <w:t xml:space="preserve">   beside    </w:t>
      </w:r>
      <w:r>
        <w:t xml:space="preserve">   under    </w:t>
      </w:r>
      <w:r>
        <w:t xml:space="preserve">   on    </w:t>
      </w:r>
      <w:r>
        <w:t xml:space="preserve">   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Prepositions.</dc:title>
  <dcterms:created xsi:type="dcterms:W3CDTF">2021-10-11T14:47:58Z</dcterms:created>
  <dcterms:modified xsi:type="dcterms:W3CDTF">2021-10-11T14:47:58Z</dcterms:modified>
</cp:coreProperties>
</file>