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with    </w:t>
      </w:r>
      <w:r>
        <w:t xml:space="preserve">   through    </w:t>
      </w:r>
      <w:r>
        <w:t xml:space="preserve">   over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down    </w:t>
      </w:r>
      <w:r>
        <w:t xml:space="preserve">   by    </w:t>
      </w:r>
      <w:r>
        <w:t xml:space="preserve">   beyond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Prepostions</dc:title>
  <dcterms:created xsi:type="dcterms:W3CDTF">2021-10-11T14:47:37Z</dcterms:created>
  <dcterms:modified xsi:type="dcterms:W3CDTF">2021-10-11T14:47:37Z</dcterms:modified>
</cp:coreProperties>
</file>