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uneven heartbeats    </w:t>
      </w:r>
      <w:r>
        <w:t xml:space="preserve">   confusion    </w:t>
      </w:r>
      <w:r>
        <w:t xml:space="preserve">   fainting    </w:t>
      </w:r>
      <w:r>
        <w:t xml:space="preserve">   prescription    </w:t>
      </w:r>
      <w:r>
        <w:t xml:space="preserve">   seizures    </w:t>
      </w:r>
      <w:r>
        <w:t xml:space="preserve">   respiratory distress    </w:t>
      </w:r>
      <w:r>
        <w:t xml:space="preserve">   severe pain    </w:t>
      </w:r>
      <w:r>
        <w:t xml:space="preserve">   dizziness    </w:t>
      </w:r>
      <w:r>
        <w:t xml:space="preserve">   nausea    </w:t>
      </w:r>
      <w:r>
        <w:t xml:space="preserve">   anxiety    </w:t>
      </w:r>
      <w:r>
        <w:t xml:space="preserve">   smoked    </w:t>
      </w:r>
      <w:r>
        <w:t xml:space="preserve">   snorted    </w:t>
      </w:r>
      <w:r>
        <w:t xml:space="preserve">   injected    </w:t>
      </w:r>
      <w:r>
        <w:t xml:space="preserve">   swallowed    </w:t>
      </w:r>
      <w:r>
        <w:t xml:space="preserve">   alcohol    </w:t>
      </w:r>
      <w:r>
        <w:t xml:space="preserve">   addiction    </w:t>
      </w:r>
      <w:r>
        <w:t xml:space="preserve">   Fentanyl    </w:t>
      </w:r>
      <w:r>
        <w:t xml:space="preserve">   oxycodone    </w:t>
      </w:r>
      <w:r>
        <w:t xml:space="preserve">   Oxymorphone    </w:t>
      </w:r>
      <w:r>
        <w:t xml:space="preserve">   Prescription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Drugs </dc:title>
  <dcterms:created xsi:type="dcterms:W3CDTF">2021-10-11T14:48:33Z</dcterms:created>
  <dcterms:modified xsi:type="dcterms:W3CDTF">2021-10-11T14:48:33Z</dcterms:modified>
</cp:coreProperties>
</file>