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Injury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important to protect the skin from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Pressure ___________ are areas where bony prominences put force on the skin.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 documentation is important to know when a patient isn't getting adequate 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Moisture due to ____________________ puts a patient at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Keeping skin clean and ___________ helps prevent moisture associated skin damage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patient being unable to ________________ themselves is at risk for developing a HAPI.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Pressure injuries can be 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Pressure injury ___________________ is everyone's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________________ and repositioning should be done at least every 2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Getting enough ____________ and protein is very important to skin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Encouraging adequate _________________ intake prevents weight loss and malnutrition.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elderly are at a greater risk for HAPIs due to the changes in the skin related to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strain is intensified by raising the head of the bed &gt; 30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pressure ____________ is localized damage to the skin and underlying soft tissue usually over a bony prominence or related to a medical or other device. </w:t>
            </w:r>
          </w:p>
        </w:tc>
      </w:tr>
    </w:tbl>
    <w:p>
      <w:pPr>
        <w:pStyle w:val="WordBankMedium"/>
      </w:pPr>
      <w:r>
        <w:t xml:space="preserve">   reposition    </w:t>
      </w:r>
      <w:r>
        <w:t xml:space="preserve">   incontinence    </w:t>
      </w:r>
      <w:r>
        <w:t xml:space="preserve">   dry    </w:t>
      </w:r>
      <w:r>
        <w:t xml:space="preserve">   nutritional    </w:t>
      </w:r>
      <w:r>
        <w:t xml:space="preserve">   injury    </w:t>
      </w:r>
      <w:r>
        <w:t xml:space="preserve">   shear    </w:t>
      </w:r>
      <w:r>
        <w:t xml:space="preserve">   fluids    </w:t>
      </w:r>
      <w:r>
        <w:t xml:space="preserve">   moisture    </w:t>
      </w:r>
      <w:r>
        <w:t xml:space="preserve">   aging    </w:t>
      </w:r>
      <w:r>
        <w:t xml:space="preserve">   intake     </w:t>
      </w:r>
      <w:r>
        <w:t xml:space="preserve">   painful    </w:t>
      </w:r>
      <w:r>
        <w:t xml:space="preserve">   turning    </w:t>
      </w:r>
      <w:r>
        <w:t xml:space="preserve">   points    </w:t>
      </w:r>
      <w:r>
        <w:t xml:space="preserve">   prevention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 Crossword</dc:title>
  <dcterms:created xsi:type="dcterms:W3CDTF">2021-10-11T14:49:36Z</dcterms:created>
  <dcterms:modified xsi:type="dcterms:W3CDTF">2021-10-11T14:49:36Z</dcterms:modified>
</cp:coreProperties>
</file>