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(yo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comence    </w:t>
      </w:r>
      <w:r>
        <w:t xml:space="preserve">   llegue    </w:t>
      </w:r>
      <w:r>
        <w:t xml:space="preserve">   saque    </w:t>
      </w:r>
      <w:r>
        <w:t xml:space="preserve">   toque    </w:t>
      </w:r>
      <w:r>
        <w:t xml:space="preserve">   oi    </w:t>
      </w:r>
      <w:r>
        <w:t xml:space="preserve">   servi    </w:t>
      </w:r>
      <w:r>
        <w:t xml:space="preserve">   vine    </w:t>
      </w:r>
      <w:r>
        <w:t xml:space="preserve">   menti    </w:t>
      </w:r>
      <w:r>
        <w:t xml:space="preserve">   pude    </w:t>
      </w:r>
      <w:r>
        <w:t xml:space="preserve">   quise    </w:t>
      </w:r>
      <w:r>
        <w:t xml:space="preserve">   repuse    </w:t>
      </w:r>
      <w:r>
        <w:t xml:space="preserve">   cupe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(yo form)</dc:title>
  <dcterms:created xsi:type="dcterms:W3CDTF">2021-10-11T14:49:16Z</dcterms:created>
  <dcterms:modified xsi:type="dcterms:W3CDTF">2021-10-11T14:49:16Z</dcterms:modified>
</cp:coreProperties>
</file>