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Pride and Prejudice Themes and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Lady Catherine de Bourgh    </w:t>
      </w:r>
      <w:r>
        <w:t xml:space="preserve">   Georgiana    </w:t>
      </w:r>
      <w:r>
        <w:t xml:space="preserve">   Mr Collins    </w:t>
      </w:r>
      <w:r>
        <w:t xml:space="preserve">   Wickham    </w:t>
      </w:r>
      <w:r>
        <w:t xml:space="preserve">   Mrs Bennet    </w:t>
      </w:r>
      <w:r>
        <w:t xml:space="preserve">   Mr Bennet    </w:t>
      </w:r>
      <w:r>
        <w:t xml:space="preserve">   Bingley    </w:t>
      </w:r>
      <w:r>
        <w:t xml:space="preserve">   Darcy    </w:t>
      </w:r>
      <w:r>
        <w:t xml:space="preserve">   Elizabeth    </w:t>
      </w:r>
      <w:r>
        <w:t xml:space="preserve">   Regency    </w:t>
      </w:r>
      <w:r>
        <w:t xml:space="preserve">   Gentry    </w:t>
      </w:r>
      <w:r>
        <w:t xml:space="preserve">   Wealth    </w:t>
      </w:r>
      <w:r>
        <w:t xml:space="preserve">   Accomplishment    </w:t>
      </w:r>
      <w:r>
        <w:t xml:space="preserve">   Gender    </w:t>
      </w:r>
      <w:r>
        <w:t xml:space="preserve">   Integrity    </w:t>
      </w:r>
      <w:r>
        <w:t xml:space="preserve">   Family    </w:t>
      </w:r>
      <w:r>
        <w:t xml:space="preserve">   Satire    </w:t>
      </w:r>
      <w:r>
        <w:t xml:space="preserve">   Irony    </w:t>
      </w:r>
      <w:r>
        <w:t xml:space="preserve">   Reputation    </w:t>
      </w:r>
      <w:r>
        <w:t xml:space="preserve">   Love    </w:t>
      </w:r>
      <w:r>
        <w:t xml:space="preserve">   Arrogance    </w:t>
      </w:r>
      <w:r>
        <w:t xml:space="preserve">   Social Class    </w:t>
      </w:r>
      <w:r>
        <w:t xml:space="preserve">   Pride    </w:t>
      </w:r>
      <w:r>
        <w:t xml:space="preserve">   Prejudice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 Themes and Characters</dc:title>
  <dcterms:created xsi:type="dcterms:W3CDTF">2021-10-11T14:51:31Z</dcterms:created>
  <dcterms:modified xsi:type="dcterms:W3CDTF">2021-10-11T14:51:31Z</dcterms:modified>
</cp:coreProperties>
</file>