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heavenly father    </w:t>
      </w:r>
      <w:r>
        <w:t xml:space="preserve">   moroni    </w:t>
      </w:r>
      <w:r>
        <w:t xml:space="preserve">   oliver cowdery    </w:t>
      </w:r>
      <w:r>
        <w:t xml:space="preserve">   new harmony    </w:t>
      </w:r>
      <w:r>
        <w:t xml:space="preserve">   aaronic    </w:t>
      </w:r>
      <w:r>
        <w:t xml:space="preserve">   melchizedek    </w:t>
      </w:r>
      <w:r>
        <w:t xml:space="preserve">   john    </w:t>
      </w:r>
      <w:r>
        <w:t xml:space="preserve">   james    </w:t>
      </w:r>
      <w:r>
        <w:t xml:space="preserve">   peter    </w:t>
      </w:r>
      <w:r>
        <w:t xml:space="preserve">   joseph    </w:t>
      </w:r>
      <w:r>
        <w:t xml:space="preserve">   priesthood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</dc:title>
  <dcterms:created xsi:type="dcterms:W3CDTF">2021-10-11T14:50:32Z</dcterms:created>
  <dcterms:modified xsi:type="dcterms:W3CDTF">2021-10-11T14:50:32Z</dcterms:modified>
</cp:coreProperties>
</file>