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 and Priesthood 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Aaronic Priesthood    </w:t>
      </w:r>
      <w:r>
        <w:t xml:space="preserve">   apostle    </w:t>
      </w:r>
      <w:r>
        <w:t xml:space="preserve">   baptism    </w:t>
      </w:r>
      <w:r>
        <w:t xml:space="preserve">   bishop    </w:t>
      </w:r>
      <w:r>
        <w:t xml:space="preserve">   blessing    </w:t>
      </w:r>
      <w:r>
        <w:t xml:space="preserve">   deacon    </w:t>
      </w:r>
      <w:r>
        <w:t xml:space="preserve">   duties    </w:t>
      </w:r>
      <w:r>
        <w:t xml:space="preserve">   elder    </w:t>
      </w:r>
      <w:r>
        <w:t xml:space="preserve">   high priest    </w:t>
      </w:r>
      <w:r>
        <w:t xml:space="preserve">   home teacher    </w:t>
      </w:r>
      <w:r>
        <w:t xml:space="preserve">   Jesus Christ    </w:t>
      </w:r>
      <w:r>
        <w:t xml:space="preserve">   Melchizedek Priesthood    </w:t>
      </w:r>
      <w:r>
        <w:t xml:space="preserve">   men    </w:t>
      </w:r>
      <w:r>
        <w:t xml:space="preserve">   patriarch    </w:t>
      </w:r>
      <w:r>
        <w:t xml:space="preserve">   preside    </w:t>
      </w:r>
      <w:r>
        <w:t xml:space="preserve">   priest    </w:t>
      </w:r>
      <w:r>
        <w:t xml:space="preserve">   quorum    </w:t>
      </w:r>
      <w:r>
        <w:t xml:space="preserve">   restoration    </w:t>
      </w:r>
      <w:r>
        <w:t xml:space="preserve">   sacrament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 and Priesthood Keys</dc:title>
  <dcterms:created xsi:type="dcterms:W3CDTF">2021-10-11T14:50:12Z</dcterms:created>
  <dcterms:modified xsi:type="dcterms:W3CDTF">2021-10-11T14:50:12Z</dcterms:modified>
</cp:coreProperties>
</file>