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Prime Week Survival Campout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inland body of fresh water or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sucking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with a handle and blade, used for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outdoor fire in a camp, used for cooking or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traditional nighttime campfire treat, consisting of a marshmallow and a layer of chocolate placed between two pieces of graham 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or sport of catching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material, such as durable plastic or waterproofed canvas, used for protecting exposed objects or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enclosing a light, and protecting it from wind, rain,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large warm bag for sleeping, usually zippered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dense growth of trees, plants, and underbrush covering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Wooden material that is gathered and used for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knapsack, often mounted on a lightweight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for determining directions upon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light your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portable lodge consisting of skins, canvas, or some strong cloth, stretched and sustained by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chop wood</w:t>
            </w:r>
          </w:p>
        </w:tc>
      </w:tr>
    </w:tbl>
    <w:p>
      <w:pPr>
        <w:pStyle w:val="WordBankMedium"/>
      </w:pPr>
      <w:r>
        <w:t xml:space="preserve">   Sleeping Bag    </w:t>
      </w:r>
      <w:r>
        <w:t xml:space="preserve">   Compass    </w:t>
      </w:r>
      <w:r>
        <w:t xml:space="preserve">   Lantern    </w:t>
      </w:r>
      <w:r>
        <w:t xml:space="preserve">   Tent    </w:t>
      </w:r>
      <w:r>
        <w:t xml:space="preserve">   Flashlight    </w:t>
      </w:r>
      <w:r>
        <w:t xml:space="preserve">   Tarp    </w:t>
      </w:r>
      <w:r>
        <w:t xml:space="preserve">   Backpack    </w:t>
      </w:r>
      <w:r>
        <w:t xml:space="preserve">   Shovel    </w:t>
      </w:r>
      <w:r>
        <w:t xml:space="preserve">   Axe    </w:t>
      </w:r>
      <w:r>
        <w:t xml:space="preserve">   Forest    </w:t>
      </w:r>
      <w:r>
        <w:t xml:space="preserve">   Mosquito    </w:t>
      </w:r>
      <w:r>
        <w:t xml:space="preserve">   Campfire    </w:t>
      </w:r>
      <w:r>
        <w:t xml:space="preserve">   Lake    </w:t>
      </w:r>
      <w:r>
        <w:t xml:space="preserve">   Fishing    </w:t>
      </w:r>
      <w:r>
        <w:t xml:space="preserve">   Smore    </w:t>
      </w:r>
      <w:r>
        <w:t xml:space="preserve">   Firewood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Week Survival Campout</dc:title>
  <dcterms:created xsi:type="dcterms:W3CDTF">2021-10-11T14:51:26Z</dcterms:created>
  <dcterms:modified xsi:type="dcterms:W3CDTF">2021-10-11T14:51:26Z</dcterms:modified>
</cp:coreProperties>
</file>