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Prime factorization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success criteria    </w:t>
      </w:r>
      <w:r>
        <w:t xml:space="preserve">   learning target    </w:t>
      </w:r>
      <w:r>
        <w:t xml:space="preserve">   textbook    </w:t>
      </w:r>
      <w:r>
        <w:t xml:space="preserve">   griffin    </w:t>
      </w:r>
      <w:r>
        <w:t xml:space="preserve">   ixl    </w:t>
      </w:r>
      <w:r>
        <w:t xml:space="preserve">   duvall    </w:t>
      </w:r>
      <w:r>
        <w:t xml:space="preserve">   nwea    </w:t>
      </w:r>
      <w:r>
        <w:t xml:space="preserve">   math    </w:t>
      </w:r>
      <w:r>
        <w:t xml:space="preserve">   cedar hall    </w:t>
      </w:r>
      <w:r>
        <w:t xml:space="preserve">   calculator    </w:t>
      </w:r>
      <w:r>
        <w:t xml:space="preserve">   diagram    </w:t>
      </w:r>
      <w:r>
        <w:t xml:space="preserve">   factor tree    </w:t>
      </w:r>
      <w:r>
        <w:t xml:space="preserve">   notation    </w:t>
      </w:r>
      <w:r>
        <w:t xml:space="preserve">   exponent    </w:t>
      </w:r>
      <w:r>
        <w:t xml:space="preserve">   multiple    </w:t>
      </w:r>
      <w:r>
        <w:t xml:space="preserve">   lcm    </w:t>
      </w:r>
      <w:r>
        <w:t xml:space="preserve">   gcf    </w:t>
      </w:r>
      <w:r>
        <w:t xml:space="preserve">   composite    </w:t>
      </w:r>
      <w:r>
        <w:t xml:space="preserve">   multiply    </w:t>
      </w:r>
      <w:r>
        <w:t xml:space="preserve">   prime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 factorization</dc:title>
  <dcterms:created xsi:type="dcterms:W3CDTF">2021-10-11T14:51:33Z</dcterms:created>
  <dcterms:modified xsi:type="dcterms:W3CDTF">2021-10-11T14:51:33Z</dcterms:modified>
</cp:coreProperties>
</file>