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Caspian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ravenous    </w:t>
      </w:r>
      <w:r>
        <w:t xml:space="preserve">   capable    </w:t>
      </w:r>
      <w:r>
        <w:t xml:space="preserve">   doleful    </w:t>
      </w:r>
      <w:r>
        <w:t xml:space="preserve">   execute    </w:t>
      </w:r>
      <w:r>
        <w:t xml:space="preserve">   obliged    </w:t>
      </w:r>
      <w:r>
        <w:t xml:space="preserve">   engage    </w:t>
      </w:r>
      <w:r>
        <w:t xml:space="preserve">   flounder    </w:t>
      </w:r>
      <w:r>
        <w:t xml:space="preserve">   proper    </w:t>
      </w:r>
      <w:r>
        <w:t xml:space="preserve">   chamber    </w:t>
      </w:r>
      <w:r>
        <w:t xml:space="preserve">   forsake    </w:t>
      </w:r>
      <w:r>
        <w:t xml:space="preserve">   brooch    </w:t>
      </w:r>
      <w:r>
        <w:t xml:space="preserve">   tapestry    </w:t>
      </w:r>
      <w:r>
        <w:t xml:space="preserve">   dais    </w:t>
      </w:r>
      <w:r>
        <w:t xml:space="preserve">   laden    </w:t>
      </w:r>
      <w:r>
        <w:t xml:space="preserve">   blunder    </w:t>
      </w:r>
      <w:r>
        <w:t xml:space="preserve">   errant    </w:t>
      </w:r>
      <w:r>
        <w:t xml:space="preserve">   promontory    </w:t>
      </w:r>
      <w:r>
        <w:t xml:space="preserve">   Nettle    </w:t>
      </w:r>
      <w:r>
        <w:t xml:space="preserve">   Vanish    </w:t>
      </w:r>
      <w:r>
        <w:t xml:space="preserve">   Junction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Caspian</dc:title>
  <dcterms:created xsi:type="dcterms:W3CDTF">2021-10-11T14:51:16Z</dcterms:created>
  <dcterms:modified xsi:type="dcterms:W3CDTF">2021-10-11T14:51:16Z</dcterms:modified>
</cp:coreProperties>
</file>