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Princess and the frog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tianas most famous dish?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time of animal is Louis?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What’s the name of Tianas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this movie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Ray calls the North Star?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biggest celebration in Louisiana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 Tiana and naveen seek out to turn human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magic does the shadow man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creature do Tiana and Naveen get turned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turns naveen into a frog?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tianas mother do for a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was Naveen supposed to marry Charlotte?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What’s the name of Tianas dream restaurant?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What’s the name of tiana and naveens firefly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colour is tianas dress after she becomes human again?</w:t>
            </w:r>
          </w:p>
        </w:tc>
      </w:tr>
    </w:tbl>
    <w:p>
      <w:pPr>
        <w:pStyle w:val="WordBankMedium"/>
      </w:pPr>
      <w:r>
        <w:t xml:space="preserve">   Frog    </w:t>
      </w:r>
      <w:r>
        <w:t xml:space="preserve">   Charlotte     </w:t>
      </w:r>
      <w:r>
        <w:t xml:space="preserve">   Mardi Gras    </w:t>
      </w:r>
      <w:r>
        <w:t xml:space="preserve">   Crocodile     </w:t>
      </w:r>
      <w:r>
        <w:t xml:space="preserve">   Evangelline    </w:t>
      </w:r>
      <w:r>
        <w:t xml:space="preserve">   Voodoo    </w:t>
      </w:r>
      <w:r>
        <w:t xml:space="preserve">   Mama Odie    </w:t>
      </w:r>
      <w:r>
        <w:t xml:space="preserve">   Green    </w:t>
      </w:r>
      <w:r>
        <w:t xml:space="preserve">   Gumbo    </w:t>
      </w:r>
      <w:r>
        <w:t xml:space="preserve">   Tianas place     </w:t>
      </w:r>
      <w:r>
        <w:t xml:space="preserve">   Dr.Facillier    </w:t>
      </w:r>
      <w:r>
        <w:t xml:space="preserve">   Ray    </w:t>
      </w:r>
      <w:r>
        <w:t xml:space="preserve">   New Orleans     </w:t>
      </w:r>
      <w:r>
        <w:t xml:space="preserve">   Money    </w:t>
      </w:r>
      <w:r>
        <w:t xml:space="preserve">   Seamstress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and the frog</dc:title>
  <dcterms:created xsi:type="dcterms:W3CDTF">2021-10-11T14:52:29Z</dcterms:created>
  <dcterms:modified xsi:type="dcterms:W3CDTF">2021-10-11T14:52:29Z</dcterms:modified>
</cp:coreProperties>
</file>