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Print names from 'STORIES IN PRINT'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bohortha    </w:t>
      </w:r>
      <w:r>
        <w:t xml:space="preserve">   breton quay    </w:t>
      </w:r>
      <w:r>
        <w:t xml:space="preserve">   buttercup floral    </w:t>
      </w:r>
      <w:r>
        <w:t xml:space="preserve">   colour theory    </w:t>
      </w:r>
      <w:r>
        <w:t xml:space="preserve">   commission    </w:t>
      </w:r>
      <w:r>
        <w:t xml:space="preserve">   embroidered leaves    </w:t>
      </w:r>
      <w:r>
        <w:t xml:space="preserve">   hachure    </w:t>
      </w:r>
      <w:r>
        <w:t xml:space="preserve">   ladder    </w:t>
      </w:r>
      <w:r>
        <w:t xml:space="preserve">   mays drawing    </w:t>
      </w:r>
      <w:r>
        <w:t xml:space="preserve">   morris floral    </w:t>
      </w:r>
      <w:r>
        <w:t xml:space="preserve">   needlework    </w:t>
      </w:r>
      <w:r>
        <w:t xml:space="preserve">   painted berries    </w:t>
      </w:r>
      <w:r>
        <w:t xml:space="preserve">   running stitch    </w:t>
      </w:r>
      <w:r>
        <w:t xml:space="preserve">   sketched motifs    </w:t>
      </w:r>
      <w:r>
        <w:t xml:space="preserve">   stamped flower    </w:t>
      </w:r>
      <w:r>
        <w:t xml:space="preserve">   stitched berries    </w:t>
      </w:r>
      <w:r>
        <w:t xml:space="preserve">   stitched camellia    </w:t>
      </w:r>
      <w:r>
        <w:t xml:space="preserve">   tile painting    </w:t>
      </w:r>
      <w:r>
        <w:t xml:space="preserve">   topside    </w:t>
      </w:r>
      <w:r>
        <w:t xml:space="preserve">   tri breton    </w:t>
      </w:r>
      <w:r>
        <w:t xml:space="preserve">   yardarm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Print names from 'STORIES IN PRINT'</dc:title>
  <dcterms:created xsi:type="dcterms:W3CDTF">2021-10-11T14:52:29Z</dcterms:created>
  <dcterms:modified xsi:type="dcterms:W3CDTF">2021-10-11T14:52:29Z</dcterms:modified>
</cp:coreProperties>
</file>