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Carving linoleum is carving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roller used to transfer ink to the block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signing an edition-this is put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used to carve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cutting a linoleum block the image will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of making pictures or designs by printing them from specially prepared plates or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printed before printing on the final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artist who used printmaking to create Pop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peel your print off the linoleum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Marks left over around your image that are left over from the carving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your hands used to rub the ink onto the linoleum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prints that are identical, signed and numbered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cut out parts of linoleum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signing an edition- this is in the right hand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tacky and thick, colored matter that used for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False-When creating a linoleum print you can add value</w:t>
            </w:r>
          </w:p>
        </w:tc>
      </w:tr>
    </w:tbl>
    <w:p>
      <w:pPr>
        <w:pStyle w:val="WordBankMedium"/>
      </w:pPr>
      <w:r>
        <w:t xml:space="preserve">   Brayer    </w:t>
      </w:r>
      <w:r>
        <w:t xml:space="preserve">   Edition    </w:t>
      </w:r>
      <w:r>
        <w:t xml:space="preserve">   Title    </w:t>
      </w:r>
      <w:r>
        <w:t xml:space="preserve">   Signature    </w:t>
      </w:r>
      <w:r>
        <w:t xml:space="preserve">   Linoleum     </w:t>
      </w:r>
      <w:r>
        <w:t xml:space="preserve">   Cutter    </w:t>
      </w:r>
      <w:r>
        <w:t xml:space="preserve">   Proof    </w:t>
      </w:r>
      <w:r>
        <w:t xml:space="preserve">   Fingertips    </w:t>
      </w:r>
      <w:r>
        <w:t xml:space="preserve">   Ink    </w:t>
      </w:r>
      <w:r>
        <w:t xml:space="preserve">   Printmaking    </w:t>
      </w:r>
      <w:r>
        <w:t xml:space="preserve">   Corner    </w:t>
      </w:r>
      <w:r>
        <w:t xml:space="preserve">   Andy Warhol    </w:t>
      </w:r>
      <w:r>
        <w:t xml:space="preserve">   Backwards     </w:t>
      </w:r>
      <w:r>
        <w:t xml:space="preserve">   Chatter    </w:t>
      </w:r>
      <w:r>
        <w:t xml:space="preserve">   False    </w:t>
      </w:r>
      <w:r>
        <w:t xml:space="preserve">   Outlines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2021-10-11T14:52:19Z</dcterms:created>
  <dcterms:modified xsi:type="dcterms:W3CDTF">2021-10-11T14:52:19Z</dcterms:modified>
</cp:coreProperties>
</file>