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Proactive Vs. Reactive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alternatives    </w:t>
      </w:r>
      <w:r>
        <w:t xml:space="preserve">   complain    </w:t>
      </w:r>
      <w:r>
        <w:t xml:space="preserve">   Control    </w:t>
      </w:r>
      <w:r>
        <w:t xml:space="preserve">   different approach    </w:t>
      </w:r>
      <w:r>
        <w:t xml:space="preserve">   Getting Worse    </w:t>
      </w:r>
      <w:r>
        <w:t xml:space="preserve">   I cant    </w:t>
      </w:r>
      <w:r>
        <w:t xml:space="preserve">   I must    </w:t>
      </w:r>
      <w:r>
        <w:t xml:space="preserve">   I need    </w:t>
      </w:r>
      <w:r>
        <w:t xml:space="preserve">   I prefer    </w:t>
      </w:r>
      <w:r>
        <w:t xml:space="preserve">   listening    </w:t>
      </w:r>
      <w:r>
        <w:t xml:space="preserve">   organized    </w:t>
      </w:r>
      <w:r>
        <w:t xml:space="preserve">   proactive    </w:t>
      </w:r>
      <w:r>
        <w:t xml:space="preserve">   reactive    </w:t>
      </w:r>
      <w:r>
        <w:t xml:space="preserve">   unorganized    </w:t>
      </w:r>
      <w:r>
        <w:t xml:space="preserve">   wont allow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Proactive Vs. Reactive</dc:title>
  <dcterms:created xsi:type="dcterms:W3CDTF">2021-10-11T14:52:55Z</dcterms:created>
  <dcterms:modified xsi:type="dcterms:W3CDTF">2021-10-11T14:52:55Z</dcterms:modified>
</cp:coreProperties>
</file>