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Prodigy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railroad car or wagon; pg. 208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framework of parallel or crossed bars, typically preventing access through an opening while permitting communication or ventilation; pg. 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precipitates an event; pg. 184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Closely confined or held back; pg. 240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or fail in a weak or disappointing way; pg. 268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Prison for people who commit serious crimes; pg. 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Carry out (a task) badly or carelessly; pg. 308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genuine or true; pg. 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range or distance over which one can hear or be heard; pg. 155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into effect; pg. 64</w:t>
            </w:r>
          </w:p>
        </w:tc>
      </w:tr>
    </w:tbl>
    <w:p>
      <w:pPr>
        <w:pStyle w:val="WordBankMedium"/>
      </w:pPr>
      <w:r>
        <w:t xml:space="preserve">   Bogus    </w:t>
      </w:r>
      <w:r>
        <w:t xml:space="preserve">   Implement    </w:t>
      </w:r>
      <w:r>
        <w:t xml:space="preserve">   Penitentiary    </w:t>
      </w:r>
      <w:r>
        <w:t xml:space="preserve">   Grating    </w:t>
      </w:r>
      <w:r>
        <w:t xml:space="preserve">   Earshot    </w:t>
      </w:r>
      <w:r>
        <w:t xml:space="preserve">   Catalyst    </w:t>
      </w:r>
      <w:r>
        <w:t xml:space="preserve">   Railcar    </w:t>
      </w:r>
      <w:r>
        <w:t xml:space="preserve">   Pent-up    </w:t>
      </w:r>
      <w:r>
        <w:t xml:space="preserve">   Fizzled    </w:t>
      </w:r>
      <w:r>
        <w:t xml:space="preserve">   Botched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Prodigy Crossword</dc:title>
  <dcterms:created xsi:type="dcterms:W3CDTF">2021-10-11T14:53:29Z</dcterms:created>
  <dcterms:modified xsi:type="dcterms:W3CDTF">2021-10-11T14:53:29Z</dcterms:modified>
</cp:coreProperties>
</file>