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tester    </w:t>
      </w:r>
      <w:r>
        <w:t xml:space="preserve">   technician    </w:t>
      </w:r>
      <w:r>
        <w:t xml:space="preserve">   equipment    </w:t>
      </w:r>
      <w:r>
        <w:t xml:space="preserve">   quality control    </w:t>
      </w:r>
      <w:r>
        <w:t xml:space="preserve">   inspector    </w:t>
      </w:r>
      <w:r>
        <w:t xml:space="preserve">   sorter    </w:t>
      </w:r>
      <w:r>
        <w:t xml:space="preserve">   automation    </w:t>
      </w:r>
      <w:r>
        <w:t xml:space="preserve">   raw materials    </w:t>
      </w:r>
      <w:r>
        <w:t xml:space="preserve">   finished good    </w:t>
      </w:r>
      <w:r>
        <w:t xml:space="preserve">   production    </w:t>
      </w:r>
      <w:r>
        <w:t xml:space="preserve">   industry    </w:t>
      </w:r>
      <w:r>
        <w:t xml:space="preserve">   final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</dc:title>
  <dcterms:created xsi:type="dcterms:W3CDTF">2021-10-11T14:53:38Z</dcterms:created>
  <dcterms:modified xsi:type="dcterms:W3CDTF">2021-10-11T14:53:38Z</dcterms:modified>
</cp:coreProperties>
</file>