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Progressive Drive Reform</w:t>
      </w:r>
    </w:p>
    <w:p>
      <w:pPr>
        <w:pStyle w:val="Questions"/>
      </w:pPr>
      <w:r>
        <w:t xml:space="preserve">1. UMCKSCRAREK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SNEEVTENHTE AETNENMDM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TICDER PARRMYI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NTMSLEETET ESOUH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ILASCO EOPLSG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ONCNLIL FSFNTESE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EPSVROIISMRGS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NEDURFEREM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CAOBJ IIRS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NJAE DAADSM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Muckrackers    </w:t>
      </w:r>
      <w:r>
        <w:t xml:space="preserve">   seventeenth Amendment     </w:t>
      </w:r>
      <w:r>
        <w:t xml:space="preserve">   Direct Primary    </w:t>
      </w:r>
      <w:r>
        <w:t xml:space="preserve">   Settlement house    </w:t>
      </w:r>
      <w:r>
        <w:t xml:space="preserve">   Social Gospel    </w:t>
      </w:r>
      <w:r>
        <w:t xml:space="preserve">   Lincoln Steffens    </w:t>
      </w:r>
      <w:r>
        <w:t xml:space="preserve">   Progressivism    </w:t>
      </w:r>
      <w:r>
        <w:t xml:space="preserve">   referendum    </w:t>
      </w:r>
      <w:r>
        <w:t xml:space="preserve">   Jacob Riis    </w:t>
      </w:r>
      <w:r>
        <w:t xml:space="preserve">   Jane Addams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Drive Reform</dc:title>
  <dcterms:created xsi:type="dcterms:W3CDTF">2021-10-11T14:55:00Z</dcterms:created>
  <dcterms:modified xsi:type="dcterms:W3CDTF">2021-10-11T14:55:00Z</dcterms:modified>
</cp:coreProperties>
</file>