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Progressive Era (1890-1920)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Ida B Wells    </w:t>
      </w:r>
      <w:r>
        <w:t xml:space="preserve">   Woman Suffrage    </w:t>
      </w:r>
      <w:r>
        <w:t xml:space="preserve">   Robert La Follette    </w:t>
      </w:r>
      <w:r>
        <w:t xml:space="preserve">   Adamson Act    </w:t>
      </w:r>
      <w:r>
        <w:t xml:space="preserve">   Federal    </w:t>
      </w:r>
      <w:r>
        <w:t xml:space="preserve">   Child Labor Committee    </w:t>
      </w:r>
      <w:r>
        <w:t xml:space="preserve">   Theodore Roosevelt    </w:t>
      </w:r>
      <w:r>
        <w:t xml:space="preserve">   Reforms    </w:t>
      </w:r>
      <w:r>
        <w:t xml:space="preserve">   sherman antitrust act    </w:t>
      </w:r>
      <w:r>
        <w:t xml:space="preserve">   Clayton antitrust act    </w:t>
      </w:r>
      <w:r>
        <w:t xml:space="preserve">   Meat Inspection    </w:t>
      </w:r>
      <w:r>
        <w:t xml:space="preserve">   Erdman Act    </w:t>
      </w:r>
      <w:r>
        <w:t xml:space="preserve">   Progressivism    </w:t>
      </w:r>
      <w:r>
        <w:t xml:space="preserve">   Muckrakers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Progressive Era (1890-1920)</dc:title>
  <dcterms:created xsi:type="dcterms:W3CDTF">2021-10-11T14:54:00Z</dcterms:created>
  <dcterms:modified xsi:type="dcterms:W3CDTF">2021-10-11T14:54:00Z</dcterms:modified>
</cp:coreProperties>
</file>