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"raked up muck" on politicians and other problems in cites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fought for african american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settlement house that offered service to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 required the goverment regulation of the meat packing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Citizens can propose a new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 who fought for reform during progressive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amendment gave the government the right to tax people's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 voter the power to make a bill become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Amendment gave woman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act made food and drug companies to list ingredients on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people died in the triangle shirtwaist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gave citizens the right to vote for their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nicname given to theodore rosevelt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movement against alcohol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forbidding something, especially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act outlawed monopolies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Party members choose their parties canidates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allowed voters to remove an elected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created to go on strikes for better working conditions</w:t>
            </w:r>
          </w:p>
        </w:tc>
      </w:tr>
    </w:tbl>
    <w:p>
      <w:pPr>
        <w:pStyle w:val="WordBankLarge"/>
      </w:pPr>
      <w:r>
        <w:t xml:space="preserve">   19 Amendment    </w:t>
      </w:r>
      <w:r>
        <w:t xml:space="preserve">   17 Amendment    </w:t>
      </w:r>
      <w:r>
        <w:t xml:space="preserve">   16 Amendment    </w:t>
      </w:r>
      <w:r>
        <w:t xml:space="preserve">   suffrage    </w:t>
      </w:r>
      <w:r>
        <w:t xml:space="preserve">   Progressive    </w:t>
      </w:r>
      <w:r>
        <w:t xml:space="preserve">   Muckraker    </w:t>
      </w:r>
      <w:r>
        <w:t xml:space="preserve">   Meat Inspection Act    </w:t>
      </w:r>
      <w:r>
        <w:t xml:space="preserve">   Pure Food and Drug Act    </w:t>
      </w:r>
      <w:r>
        <w:t xml:space="preserve">   Hull House    </w:t>
      </w:r>
      <w:r>
        <w:t xml:space="preserve">   recall    </w:t>
      </w:r>
      <w:r>
        <w:t xml:space="preserve">   Direct Primary    </w:t>
      </w:r>
      <w:r>
        <w:t xml:space="preserve">   Referendum    </w:t>
      </w:r>
      <w:r>
        <w:t xml:space="preserve">   Initiative    </w:t>
      </w:r>
      <w:r>
        <w:t xml:space="preserve">   Clayton Antitrust Act    </w:t>
      </w:r>
      <w:r>
        <w:t xml:space="preserve">   Temperance Movement    </w:t>
      </w:r>
      <w:r>
        <w:t xml:space="preserve">   141    </w:t>
      </w:r>
      <w:r>
        <w:t xml:space="preserve">   Labor Unions    </w:t>
      </w:r>
      <w:r>
        <w:t xml:space="preserve">   Prohibition    </w:t>
      </w:r>
      <w:r>
        <w:t xml:space="preserve">   Booker T Washington    </w:t>
      </w:r>
      <w:r>
        <w:t xml:space="preserve">   Trustbuster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Crossword</dc:title>
  <dcterms:created xsi:type="dcterms:W3CDTF">2021-10-12T20:28:15Z</dcterms:created>
  <dcterms:modified xsi:type="dcterms:W3CDTF">2021-10-12T20:28:15Z</dcterms:modified>
</cp:coreProperties>
</file>