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Projet Final: L'Irlande dit "oui"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homosexuelle    </w:t>
      </w:r>
      <w:r>
        <w:t xml:space="preserve">   societe    </w:t>
      </w:r>
      <w:r>
        <w:t xml:space="preserve">   referendum    </w:t>
      </w:r>
      <w:r>
        <w:t xml:space="preserve">   legaliser    </w:t>
      </w:r>
      <w:r>
        <w:t xml:space="preserve">   passionne    </w:t>
      </w:r>
      <w:r>
        <w:t xml:space="preserve">   egalite    </w:t>
      </w:r>
      <w:r>
        <w:t xml:space="preserve">   egal    </w:t>
      </w:r>
      <w:r>
        <w:t xml:space="preserve">   homosexuel    </w:t>
      </w:r>
      <w:r>
        <w:t xml:space="preserve">   catholique    </w:t>
      </w:r>
      <w:r>
        <w:t xml:space="preserve">   amour    </w:t>
      </w:r>
      <w:r>
        <w:t xml:space="preserve">   loi    </w:t>
      </w:r>
      <w:r>
        <w:t xml:space="preserve">   Mariage    </w:t>
      </w:r>
      <w:r>
        <w:t xml:space="preserve">   ireland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Final: L'Irlande dit "oui"</dc:title>
  <dcterms:created xsi:type="dcterms:W3CDTF">2021-10-11T14:54:39Z</dcterms:created>
  <dcterms:modified xsi:type="dcterms:W3CDTF">2021-10-11T14:54:39Z</dcterms:modified>
</cp:coreProperties>
</file>