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Pronouns: Subjective, Objective &amp; Possessive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theirs    </w:t>
      </w:r>
      <w:r>
        <w:t xml:space="preserve">   its    </w:t>
      </w:r>
      <w:r>
        <w:t xml:space="preserve">   his    </w:t>
      </w:r>
      <w:r>
        <w:t xml:space="preserve">   hers    </w:t>
      </w:r>
      <w:r>
        <w:t xml:space="preserve">   yours    </w:t>
      </w:r>
      <w:r>
        <w:t xml:space="preserve">   ours    </w:t>
      </w:r>
      <w:r>
        <w:t xml:space="preserve">   mine    </w:t>
      </w:r>
      <w:r>
        <w:t xml:space="preserve">   them    </w:t>
      </w:r>
      <w:r>
        <w:t xml:space="preserve">   it    </w:t>
      </w:r>
      <w:r>
        <w:t xml:space="preserve">   him    </w:t>
      </w:r>
      <w:r>
        <w:t xml:space="preserve">   her    </w:t>
      </w:r>
      <w:r>
        <w:t xml:space="preserve">   you    </w:t>
      </w:r>
      <w:r>
        <w:t xml:space="preserve">   us    </w:t>
      </w:r>
      <w:r>
        <w:t xml:space="preserve">   me    </w:t>
      </w:r>
      <w:r>
        <w:t xml:space="preserve">   they    </w:t>
      </w:r>
      <w:r>
        <w:t xml:space="preserve">   he    </w:t>
      </w:r>
      <w:r>
        <w:t xml:space="preserve">   she    </w:t>
      </w:r>
      <w:r>
        <w:t xml:space="preserve">   we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Pronouns: Subjective, Objective &amp; Possessive</dc:title>
  <dcterms:created xsi:type="dcterms:W3CDTF">2021-10-11T14:55:32Z</dcterms:created>
  <dcterms:modified xsi:type="dcterms:W3CDTF">2021-10-11T14:55:32Z</dcterms:modified>
</cp:coreProperties>
</file>