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Materials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states of matter    </w:t>
      </w:r>
      <w:r>
        <w:t xml:space="preserve">   change of state    </w:t>
      </w:r>
      <w:r>
        <w:t xml:space="preserve">   new material    </w:t>
      </w:r>
      <w:r>
        <w:t xml:space="preserve">   residue    </w:t>
      </w:r>
      <w:r>
        <w:t xml:space="preserve">   filtering    </w:t>
      </w:r>
      <w:r>
        <w:t xml:space="preserve">   sieving    </w:t>
      </w:r>
      <w:r>
        <w:t xml:space="preserve">   particle    </w:t>
      </w:r>
      <w:r>
        <w:t xml:space="preserve">   condensing    </w:t>
      </w:r>
      <w:r>
        <w:t xml:space="preserve">   evaporating    </w:t>
      </w:r>
      <w:r>
        <w:t xml:space="preserve">   freezing    </w:t>
      </w:r>
      <w:r>
        <w:t xml:space="preserve">   boiling    </w:t>
      </w:r>
      <w:r>
        <w:t xml:space="preserve">   melting    </w:t>
      </w:r>
      <w:r>
        <w:t xml:space="preserve">   solubility    </w:t>
      </w:r>
      <w:r>
        <w:t xml:space="preserve">   burning    </w:t>
      </w:r>
      <w:r>
        <w:t xml:space="preserve">   rusting    </w:t>
      </w:r>
      <w:r>
        <w:t xml:space="preserve">   irreversible    </w:t>
      </w:r>
      <w:r>
        <w:t xml:space="preserve">   reversible    </w:t>
      </w:r>
      <w:r>
        <w:t xml:space="preserve">   change    </w:t>
      </w:r>
      <w:r>
        <w:t xml:space="preserve">   insoluble    </w:t>
      </w:r>
      <w:r>
        <w:t xml:space="preserve">   soluble    </w:t>
      </w:r>
      <w:r>
        <w:t xml:space="preserve">   dissolve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 1</dc:title>
  <dcterms:created xsi:type="dcterms:W3CDTF">2021-10-11T14:55:44Z</dcterms:created>
  <dcterms:modified xsi:type="dcterms:W3CDTF">2021-10-11T14:55:44Z</dcterms:modified>
</cp:coreProperties>
</file>