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vapor    </w:t>
      </w:r>
      <w:r>
        <w:t xml:space="preserve">   water    </w:t>
      </w:r>
      <w:r>
        <w:t xml:space="preserve">   ice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volume    </w:t>
      </w:r>
      <w:r>
        <w:t xml:space="preserve">   particle    </w:t>
      </w:r>
      <w:r>
        <w:t xml:space="preserve">   state    </w:t>
      </w:r>
      <w:r>
        <w:t xml:space="preserve">   matter    </w:t>
      </w:r>
      <w:r>
        <w:t xml:space="preserve">   solubility    </w:t>
      </w:r>
      <w:r>
        <w:t xml:space="preserve">   observable    </w:t>
      </w:r>
      <w:r>
        <w:t xml:space="preserve">   measureable    </w:t>
      </w:r>
      <w:r>
        <w:t xml:space="preserve">   conductivity    </w:t>
      </w:r>
      <w:r>
        <w:t xml:space="preserve">   magnetism    </w:t>
      </w:r>
      <w:r>
        <w:t xml:space="preserve">   shape    </w:t>
      </w:r>
      <w:r>
        <w:t xml:space="preserve">   density    </w:t>
      </w:r>
      <w:r>
        <w:t xml:space="preserve">   weight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2021-12-23T03:40:50Z</dcterms:created>
  <dcterms:modified xsi:type="dcterms:W3CDTF">2021-12-23T03:40:50Z</dcterms:modified>
</cp:coreProperties>
</file>