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Prosthodontics, Orthodontics, and Practice Management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elastic impression can be poured up many times and is dimensionally stable for up to one week.</w:t>
            </w:r>
          </w:p>
          <w:p>
            <w:pPr>
              <w:keepLines/>
              <w:pStyle w:val="CluesTiny"/>
            </w:pPr>
            <w:r>
              <w:rPr>
                <w:b w:val="true"/>
                <w:bCs w:val="true"/>
              </w:rPr>
              <w:t xml:space="preserve">11. </w:t>
            </w:r>
            <w:r>
              <w:t xml:space="preserve">Replaces one or more teeth but less than all of the natural teeth in an arch.</w:t>
            </w:r>
          </w:p>
          <w:p>
            <w:pPr>
              <w:keepLines/>
              <w:pStyle w:val="CluesTiny"/>
            </w:pPr>
            <w:r>
              <w:rPr>
                <w:b w:val="true"/>
                <w:bCs w:val="true"/>
              </w:rPr>
              <w:t xml:space="preserve">13. </w:t>
            </w:r>
            <w:r>
              <w:t xml:space="preserve">An abnormal relationship of maxillary and mandible teeth when occluded.</w:t>
            </w:r>
          </w:p>
          <w:p>
            <w:pPr>
              <w:keepLines/>
              <w:pStyle w:val="CluesTiny"/>
            </w:pPr>
            <w:r>
              <w:rPr>
                <w:b w:val="true"/>
                <w:bCs w:val="true"/>
              </w:rPr>
              <w:t xml:space="preserve">15. </w:t>
            </w:r>
            <w:r>
              <w:t xml:space="preserve">What is another name for irreversible hydrocolloid?</w:t>
            </w:r>
          </w:p>
          <w:p>
            <w:pPr>
              <w:keepLines/>
              <w:pStyle w:val="CluesTiny"/>
            </w:pPr>
            <w:r>
              <w:rPr>
                <w:b w:val="true"/>
                <w:bCs w:val="true"/>
              </w:rPr>
              <w:t xml:space="preserve">16. </w:t>
            </w:r>
            <w:r>
              <w:t xml:space="preserve">A portion of the cast, the prepared tooth, or the area in which the fixed prosthesis is to be fabricated. Can be taken out of the cast to work on individual teeth.</w:t>
            </w:r>
          </w:p>
          <w:p>
            <w:pPr>
              <w:keepLines/>
              <w:pStyle w:val="CluesTiny"/>
            </w:pPr>
            <w:r>
              <w:rPr>
                <w:b w:val="true"/>
                <w:bCs w:val="true"/>
              </w:rPr>
              <w:t xml:space="preserve">17. </w:t>
            </w:r>
            <w:r>
              <w:t xml:space="preserve">The excessive protrusion of the maxillary incisors leaving space between the lingual of maxillary and facial of the mandible.</w:t>
            </w:r>
          </w:p>
          <w:p>
            <w:pPr>
              <w:keepLines/>
              <w:pStyle w:val="CluesTiny"/>
            </w:pPr>
            <w:r>
              <w:rPr>
                <w:b w:val="true"/>
                <w:bCs w:val="true"/>
              </w:rPr>
              <w:t xml:space="preserve">18. </w:t>
            </w:r>
            <w:r>
              <w:t xml:space="preserve">Four types of elastic impression materials; polysulfide, polyvinylsiloxane, silicone and what else?</w:t>
            </w:r>
          </w:p>
          <w:p>
            <w:pPr>
              <w:keepLines/>
              <w:pStyle w:val="CluesTiny"/>
            </w:pPr>
            <w:r>
              <w:rPr>
                <w:b w:val="true"/>
                <w:bCs w:val="true"/>
              </w:rPr>
              <w:t xml:space="preserve">19. </w:t>
            </w:r>
            <w:r>
              <w:t xml:space="preserve">A tooth is not properly aligned with it's opposing tooth.</w:t>
            </w:r>
          </w:p>
          <w:p>
            <w:pPr>
              <w:keepLines/>
              <w:pStyle w:val="CluesTiny"/>
            </w:pPr>
            <w:r>
              <w:rPr>
                <w:b w:val="true"/>
                <w:bCs w:val="true"/>
              </w:rPr>
              <w:t xml:space="preserve">20. </w:t>
            </w:r>
            <w:r>
              <w:t xml:space="preserve">The first elastic impression material used in dentistry.</w:t>
            </w:r>
          </w:p>
        </w:tc>
        <w:tc>
          <w:p>
            <w:pPr>
              <w:pStyle w:val="CluesTiny"/>
            </w:pPr>
            <w:r>
              <w:rPr>
                <w:b w:val="true"/>
                <w:bCs w:val="true"/>
              </w:rPr>
              <w:t xml:space="preserve">Down</w:t>
            </w:r>
          </w:p>
          <w:p>
            <w:pPr>
              <w:keepLines/>
              <w:pStyle w:val="CluesTiny"/>
            </w:pPr>
            <w:r>
              <w:rPr>
                <w:b w:val="true"/>
                <w:bCs w:val="true"/>
              </w:rPr>
              <w:t xml:space="preserve">1. </w:t>
            </w:r>
            <w:r>
              <w:t xml:space="preserve">Sliding mandible left and right.</w:t>
            </w:r>
          </w:p>
          <w:p>
            <w:pPr>
              <w:keepLines/>
              <w:pStyle w:val="CluesTiny"/>
            </w:pPr>
            <w:r>
              <w:rPr>
                <w:b w:val="true"/>
                <w:bCs w:val="true"/>
              </w:rPr>
              <w:t xml:space="preserve">2. </w:t>
            </w:r>
            <w:r>
              <w:t xml:space="preserve">Type of elastic impression that has more dimensional stability and accuaracy than silicone.</w:t>
            </w:r>
          </w:p>
          <w:p>
            <w:pPr>
              <w:keepLines/>
              <w:pStyle w:val="CluesTiny"/>
            </w:pPr>
            <w:r>
              <w:rPr>
                <w:b w:val="true"/>
                <w:bCs w:val="true"/>
              </w:rPr>
              <w:t xml:space="preserve">4. </w:t>
            </w:r>
            <w:r>
              <w:t xml:space="preserve">Which wax material is most often used for a bite registration?</w:t>
            </w:r>
          </w:p>
          <w:p>
            <w:pPr>
              <w:keepLines/>
              <w:pStyle w:val="CluesTiny"/>
            </w:pPr>
            <w:r>
              <w:rPr>
                <w:b w:val="true"/>
                <w:bCs w:val="true"/>
              </w:rPr>
              <w:t xml:space="preserve">5. </w:t>
            </w:r>
            <w:r>
              <w:t xml:space="preserve">Rubber like qualities that mke it possible to remove the impression after it has set without distortion</w:t>
            </w:r>
          </w:p>
          <w:p>
            <w:pPr>
              <w:keepLines/>
              <w:pStyle w:val="CluesTiny"/>
            </w:pPr>
            <w:r>
              <w:rPr>
                <w:b w:val="true"/>
                <w:bCs w:val="true"/>
              </w:rPr>
              <w:t xml:space="preserve">6. </w:t>
            </w:r>
            <w:r>
              <w:t xml:space="preserve">The lack of vertical overlap of the maxillary incisors creating an opening between anteriors teeth when occluded.</w:t>
            </w:r>
          </w:p>
          <w:p>
            <w:pPr>
              <w:keepLines/>
              <w:pStyle w:val="CluesTiny"/>
            </w:pPr>
            <w:r>
              <w:rPr>
                <w:b w:val="true"/>
                <w:bCs w:val="true"/>
              </w:rPr>
              <w:t xml:space="preserve">7. </w:t>
            </w:r>
            <w:r>
              <w:t xml:space="preserve">Mandible moved forward</w:t>
            </w:r>
          </w:p>
          <w:p>
            <w:pPr>
              <w:keepLines/>
              <w:pStyle w:val="CluesTiny"/>
            </w:pPr>
            <w:r>
              <w:rPr>
                <w:b w:val="true"/>
                <w:bCs w:val="true"/>
              </w:rPr>
              <w:t xml:space="preserve">8. </w:t>
            </w:r>
            <w:r>
              <w:t xml:space="preserve">Mandible placed posterior.</w:t>
            </w:r>
          </w:p>
          <w:p>
            <w:pPr>
              <w:keepLines/>
              <w:pStyle w:val="CluesTiny"/>
            </w:pPr>
            <w:r>
              <w:rPr>
                <w:b w:val="true"/>
                <w:bCs w:val="true"/>
              </w:rPr>
              <w:t xml:space="preserve">9. </w:t>
            </w:r>
            <w:r>
              <w:t xml:space="preserve">Removable appliance worn to passively retain the teeth in their new postion.</w:t>
            </w:r>
          </w:p>
          <w:p>
            <w:pPr>
              <w:keepLines/>
              <w:pStyle w:val="CluesTiny"/>
            </w:pPr>
            <w:r>
              <w:rPr>
                <w:b w:val="true"/>
                <w:bCs w:val="true"/>
              </w:rPr>
              <w:t xml:space="preserve">10. </w:t>
            </w:r>
            <w:r>
              <w:t xml:space="preserve">Mechanical device that simulates the movement of TMJ.</w:t>
            </w:r>
          </w:p>
          <w:p>
            <w:pPr>
              <w:keepLines/>
              <w:pStyle w:val="CluesTiny"/>
            </w:pPr>
            <w:r>
              <w:rPr>
                <w:b w:val="true"/>
                <w:bCs w:val="true"/>
              </w:rPr>
              <w:t xml:space="preserve">12. </w:t>
            </w:r>
            <w:r>
              <w:t xml:space="preserve">ZOE stands for?</w:t>
            </w:r>
          </w:p>
          <w:p>
            <w:pPr>
              <w:keepLines/>
              <w:pStyle w:val="CluesTiny"/>
            </w:pPr>
            <w:r>
              <w:rPr>
                <w:b w:val="true"/>
                <w:bCs w:val="true"/>
              </w:rPr>
              <w:t xml:space="preserve">14. </w:t>
            </w:r>
            <w:r>
              <w:t xml:space="preserve">Is an impression and negative or positive reproduction?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Prosthodontics, Orthodontics, and Practice Management</dc:title>
  <dcterms:created xsi:type="dcterms:W3CDTF">2021-10-11T14:56:59Z</dcterms:created>
  <dcterms:modified xsi:type="dcterms:W3CDTF">2021-10-11T14:56:59Z</dcterms:modified>
</cp:coreProperties>
</file>