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Brothel    </w:t>
      </w:r>
      <w:r>
        <w:t xml:space="preserve">   Customer    </w:t>
      </w:r>
      <w:r>
        <w:t xml:space="preserve">   Drugs    </w:t>
      </w:r>
      <w:r>
        <w:t xml:space="preserve">   Equal Exchange    </w:t>
      </w:r>
      <w:r>
        <w:t xml:space="preserve">   Extrinsic    </w:t>
      </w:r>
      <w:r>
        <w:t xml:space="preserve">   Harrisonburg    </w:t>
      </w:r>
      <w:r>
        <w:t xml:space="preserve">   Homan's law    </w:t>
      </w:r>
      <w:r>
        <w:t xml:space="preserve">   Illegal    </w:t>
      </w:r>
      <w:r>
        <w:t xml:space="preserve">   Intrinsic    </w:t>
      </w:r>
      <w:r>
        <w:t xml:space="preserve">   John locke    </w:t>
      </w:r>
      <w:r>
        <w:t xml:space="preserve">   Legal    </w:t>
      </w:r>
      <w:r>
        <w:t xml:space="preserve">   maximizing    </w:t>
      </w:r>
      <w:r>
        <w:t xml:space="preserve">   money    </w:t>
      </w:r>
      <w:r>
        <w:t xml:space="preserve">   pimps    </w:t>
      </w:r>
      <w:r>
        <w:t xml:space="preserve">   pretty woman    </w:t>
      </w:r>
      <w:r>
        <w:t xml:space="preserve">   prostitutes    </w:t>
      </w:r>
      <w:r>
        <w:t xml:space="preserve">   satisfizing    </w:t>
      </w:r>
      <w:r>
        <w:t xml:space="preserve">   self employment    </w:t>
      </w:r>
      <w:r>
        <w:t xml:space="preserve">   solicitation    </w:t>
      </w:r>
      <w:r>
        <w:t xml:space="preserve">   the proposal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Prostitution</dc:title>
  <dcterms:created xsi:type="dcterms:W3CDTF">2021-10-11T14:57:18Z</dcterms:created>
  <dcterms:modified xsi:type="dcterms:W3CDTF">2021-10-11T14:57:18Z</dcterms:modified>
</cp:coreProperties>
</file>