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Synthesis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base sequence    </w:t>
      </w:r>
      <w:r>
        <w:t xml:space="preserve">   codons    </w:t>
      </w:r>
      <w:r>
        <w:t xml:space="preserve">   nucleotides    </w:t>
      </w:r>
      <w:r>
        <w:t xml:space="preserve">   uracil    </w:t>
      </w:r>
      <w:r>
        <w:t xml:space="preserve">   guanine    </w:t>
      </w:r>
      <w:r>
        <w:t xml:space="preserve">   cytosine    </w:t>
      </w:r>
      <w:r>
        <w:t xml:space="preserve">   adenine    </w:t>
      </w:r>
      <w:r>
        <w:t xml:space="preserve">   thymine    </w:t>
      </w:r>
      <w:r>
        <w:t xml:space="preserve">   rungs    </w:t>
      </w:r>
      <w:r>
        <w:t xml:space="preserve">   peptide chain    </w:t>
      </w:r>
      <w:r>
        <w:t xml:space="preserve">   amino acids    </w:t>
      </w:r>
      <w:r>
        <w:t xml:space="preserve">   double helix    </w:t>
      </w:r>
      <w:r>
        <w:t xml:space="preserve">   backbones    </w:t>
      </w:r>
      <w:r>
        <w:t xml:space="preserve">   ribose    </w:t>
      </w:r>
      <w:r>
        <w:t xml:space="preserve">   deoxyribose    </w:t>
      </w:r>
      <w:r>
        <w:t xml:space="preserve">   cytoplasm    </w:t>
      </w:r>
      <w:r>
        <w:t xml:space="preserve">   nucleus    </w:t>
      </w:r>
      <w:r>
        <w:t xml:space="preserve">   ribosome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 Crossword</dc:title>
  <dcterms:created xsi:type="dcterms:W3CDTF">2021-10-11T14:56:56Z</dcterms:created>
  <dcterms:modified xsi:type="dcterms:W3CDTF">2021-10-11T14:56:56Z</dcterms:modified>
</cp:coreProperties>
</file>