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 - bulking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amino acid    </w:t>
      </w:r>
      <w:r>
        <w:t xml:space="preserve">   body mass    </w:t>
      </w:r>
      <w:r>
        <w:t xml:space="preserve">   bodybuilding    </w:t>
      </w:r>
      <w:r>
        <w:t xml:space="preserve">   bulking    </w:t>
      </w:r>
      <w:r>
        <w:t xml:space="preserve">   calories    </w:t>
      </w:r>
      <w:r>
        <w:t xml:space="preserve">   casein    </w:t>
      </w:r>
      <w:r>
        <w:t xml:space="preserve">   chemicals    </w:t>
      </w:r>
      <w:r>
        <w:t xml:space="preserve">   conditional    </w:t>
      </w:r>
      <w:r>
        <w:t xml:space="preserve">   diet    </w:t>
      </w:r>
      <w:r>
        <w:t xml:space="preserve">   energy    </w:t>
      </w:r>
      <w:r>
        <w:t xml:space="preserve">   enzyme    </w:t>
      </w:r>
      <w:r>
        <w:t xml:space="preserve">   essential    </w:t>
      </w:r>
      <w:r>
        <w:t xml:space="preserve">   gym    </w:t>
      </w:r>
      <w:r>
        <w:t xml:space="preserve">   macronutrients    </w:t>
      </w:r>
      <w:r>
        <w:t xml:space="preserve">   metabolism    </w:t>
      </w:r>
      <w:r>
        <w:t xml:space="preserve">   muscle    </w:t>
      </w:r>
      <w:r>
        <w:t xml:space="preserve">   nonessential    </w:t>
      </w:r>
      <w:r>
        <w:t xml:space="preserve">   nutrition    </w:t>
      </w:r>
      <w:r>
        <w:t xml:space="preserve">   protein    </w:t>
      </w:r>
      <w:r>
        <w:t xml:space="preserve">   stimulation    </w:t>
      </w:r>
      <w:r>
        <w:t xml:space="preserve">   supplements    </w:t>
      </w:r>
      <w:r>
        <w:t xml:space="preserve">   tissues    </w:t>
      </w:r>
      <w:r>
        <w:t xml:space="preserve">   weightlifting    </w:t>
      </w:r>
      <w:r>
        <w:t xml:space="preserve">   whey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- bulking up</dc:title>
  <dcterms:created xsi:type="dcterms:W3CDTF">2021-10-11T14:56:23Z</dcterms:created>
  <dcterms:modified xsi:type="dcterms:W3CDTF">2021-10-11T14:56:23Z</dcterms:modified>
</cp:coreProperties>
</file>