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Proximate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vfas    </w:t>
      </w:r>
      <w:r>
        <w:t xml:space="preserve">   crudeprotein    </w:t>
      </w:r>
      <w:r>
        <w:t xml:space="preserve">   moisturecontent    </w:t>
      </w:r>
      <w:r>
        <w:t xml:space="preserve">   drymatter    </w:t>
      </w:r>
      <w:r>
        <w:t xml:space="preserve">   minerals    </w:t>
      </w:r>
      <w:r>
        <w:t xml:space="preserve">   vitamins    </w:t>
      </w:r>
      <w:r>
        <w:t xml:space="preserve">   water    </w:t>
      </w:r>
      <w:r>
        <w:t xml:space="preserve">   carbohydrate    </w:t>
      </w:r>
      <w:r>
        <w:t xml:space="preserve">   Proximateanalysis    </w:t>
      </w:r>
      <w:r>
        <w:t xml:space="preserve">   Nitrogen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Proximate analysis</dc:title>
  <dcterms:created xsi:type="dcterms:W3CDTF">2021-10-11T14:57:20Z</dcterms:created>
  <dcterms:modified xsi:type="dcterms:W3CDTF">2021-10-11T14:57:20Z</dcterms:modified>
</cp:coreProperties>
</file>