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Psalm 103:8-God is Gracious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abounding    </w:t>
      </w:r>
      <w:r>
        <w:t xml:space="preserve">   anger    </w:t>
      </w:r>
      <w:r>
        <w:t xml:space="preserve">   compassionate    </w:t>
      </w:r>
      <w:r>
        <w:t xml:space="preserve">   forgiveness    </w:t>
      </w:r>
      <w:r>
        <w:t xml:space="preserve">   God    </w:t>
      </w:r>
      <w:r>
        <w:t xml:space="preserve">   gracious    </w:t>
      </w:r>
      <w:r>
        <w:t xml:space="preserve">   kindness    </w:t>
      </w:r>
      <w:r>
        <w:t xml:space="preserve">   Lord    </w:t>
      </w:r>
      <w:r>
        <w:t xml:space="preserve">   love    </w:t>
      </w:r>
      <w:r>
        <w:t xml:space="preserve">   merciful    </w:t>
      </w:r>
      <w:r>
        <w:t xml:space="preserve">   slow    </w:t>
      </w:r>
      <w:r>
        <w:t xml:space="preserve">   steadfast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Psalm 103:8-God is Gracious</dc:title>
  <dcterms:created xsi:type="dcterms:W3CDTF">2021-10-11T14:58:08Z</dcterms:created>
  <dcterms:modified xsi:type="dcterms:W3CDTF">2021-10-11T14:58:08Z</dcterms:modified>
</cp:coreProperties>
</file>