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Psychadelic Drug Names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Angel Dust    </w:t>
      </w:r>
      <w:r>
        <w:t xml:space="preserve">   Dank    </w:t>
      </w:r>
      <w:r>
        <w:t xml:space="preserve">   Dextromethorphan    </w:t>
      </w:r>
      <w:r>
        <w:t xml:space="preserve">   DXM    </w:t>
      </w:r>
      <w:r>
        <w:t xml:space="preserve">   Ketamine    </w:t>
      </w:r>
      <w:r>
        <w:t xml:space="preserve">   Lean    </w:t>
      </w:r>
      <w:r>
        <w:t xml:space="preserve">   Magic Mint    </w:t>
      </w:r>
      <w:r>
        <w:t xml:space="preserve">   Nangs    </w:t>
      </w:r>
      <w:r>
        <w:t xml:space="preserve">   Nitrous Oxide    </w:t>
      </w:r>
      <w:r>
        <w:t xml:space="preserve">   PCP    </w:t>
      </w:r>
      <w:r>
        <w:t xml:space="preserve">   Phencyclidine    </w:t>
      </w:r>
      <w:r>
        <w:t xml:space="preserve">   Salvia Divinorum    </w:t>
      </w:r>
      <w:r>
        <w:t xml:space="preserve">   Special 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Psychadelic Drug Names </dc:title>
  <dcterms:created xsi:type="dcterms:W3CDTF">2021-10-11T14:59:42Z</dcterms:created>
  <dcterms:modified xsi:type="dcterms:W3CDTF">2021-10-11T14:59:42Z</dcterms:modified>
</cp:coreProperties>
</file>