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Psychological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 is a state hospital patient. She spends all day starring at the wall, refusing to communicate with the nurses and doctors.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 has a hard time staying seated in class, he constantly fidgets, moves around and talks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Ian has been normal for 5 years, he get off his medication for awhile . He suddenly becomes very depressed, having thoughts or suicide.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Emily is desperate to look like the models portrayed in the magazines. She stops eating and vomits constantly to get the figure shes always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 is in a taxi, the driver is going 5 mph over the speed limit. In fear of getting into an accident he started having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was in WII, he witnessed many deaths of soldiers, including his best friend. At night he can't sleep, having flashbacks of the tragedy.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Jessie has a total of 24 different personalities with in her that all refer to different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appears to have no emotional attachments to anyone who tries to help him, instead he leaves without warning whenever he pleases.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Sally loves to eat food but is constantly on a diet. She stuffs herself till she can't eat no more and later vomits up all 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Mike has the urge to wash and clean his hands anytime he touches something. He does it so often he bleeds.</w:t>
            </w:r>
          </w:p>
        </w:tc>
      </w:tr>
    </w:tbl>
    <w:p>
      <w:pPr>
        <w:pStyle w:val="WordBankLarge"/>
      </w:pPr>
      <w:r>
        <w:t xml:space="preserve">   Anorexia Nervosa    </w:t>
      </w:r>
      <w:r>
        <w:t xml:space="preserve">   Panic Disorder     </w:t>
      </w:r>
      <w:r>
        <w:t xml:space="preserve">   Major Depression    </w:t>
      </w:r>
      <w:r>
        <w:t xml:space="preserve">   Dissociative Identity Disorder     </w:t>
      </w:r>
      <w:r>
        <w:t xml:space="preserve">   OCD    </w:t>
      </w:r>
      <w:r>
        <w:t xml:space="preserve">   PTSD    </w:t>
      </w:r>
      <w:r>
        <w:t xml:space="preserve">   ADHD    </w:t>
      </w:r>
      <w:r>
        <w:t xml:space="preserve">   Schizoid Personality    </w:t>
      </w:r>
      <w:r>
        <w:t xml:space="preserve">   Catatonic Schizophrenia    </w:t>
      </w:r>
      <w:r>
        <w:t xml:space="preserve">   Bulimia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Psychological Disorders </dc:title>
  <dcterms:created xsi:type="dcterms:W3CDTF">2021-10-10T23:44:49Z</dcterms:created>
  <dcterms:modified xsi:type="dcterms:W3CDTF">2021-10-10T23:44:49Z</dcterms:modified>
</cp:coreProperties>
</file>