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Mind    </w:t>
      </w:r>
      <w:r>
        <w:t xml:space="preserve">   Light    </w:t>
      </w:r>
      <w:r>
        <w:t xml:space="preserve">   Death    </w:t>
      </w:r>
      <w:r>
        <w:t xml:space="preserve">   Romance    </w:t>
      </w:r>
      <w:r>
        <w:t xml:space="preserve">   Power    </w:t>
      </w:r>
      <w:r>
        <w:t xml:space="preserve">   Calm    </w:t>
      </w:r>
      <w:r>
        <w:t xml:space="preserve">   Growth    </w:t>
      </w:r>
      <w:r>
        <w:t xml:space="preserve">   Determination    </w:t>
      </w:r>
      <w:r>
        <w:t xml:space="preserve">   Joy    </w:t>
      </w:r>
      <w:r>
        <w:t xml:space="preserve">   Peace    </w:t>
      </w:r>
      <w:r>
        <w:t xml:space="preserve">   War    </w:t>
      </w:r>
      <w:r>
        <w:t xml:space="preserve">   romance    </w:t>
      </w:r>
      <w:r>
        <w:t xml:space="preserve">   Smithsonian    </w:t>
      </w:r>
      <w:r>
        <w:t xml:space="preserve">   Psychological Association    </w:t>
      </w:r>
      <w:r>
        <w:t xml:space="preserve">   Alfred J. Malinowski    </w:t>
      </w:r>
      <w:r>
        <w:t xml:space="preserve">   Paul E. Boccumini    </w:t>
      </w:r>
      <w:r>
        <w:t xml:space="preserve">   Mary Ainsworth    </w:t>
      </w:r>
      <w:r>
        <w:t xml:space="preserve">   Psychologist    </w:t>
      </w:r>
      <w:r>
        <w:t xml:space="preserve">   Alfred Adler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2021-10-11T14:59:33Z</dcterms:created>
  <dcterms:modified xsi:type="dcterms:W3CDTF">2021-10-11T14:59:33Z</dcterms:modified>
</cp:coreProperties>
</file>