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transmitters    </w:t>
      </w:r>
      <w:r>
        <w:t xml:space="preserve">   pns    </w:t>
      </w:r>
      <w:r>
        <w:t xml:space="preserve">   cns    </w:t>
      </w:r>
      <w:r>
        <w:t xml:space="preserve">   ans    </w:t>
      </w:r>
      <w:r>
        <w:t xml:space="preserve">   spinal cord    </w:t>
      </w:r>
      <w:r>
        <w:t xml:space="preserve">   synapse    </w:t>
      </w:r>
      <w:r>
        <w:t xml:space="preserve">   endocrine    </w:t>
      </w:r>
      <w:r>
        <w:t xml:space="preserve">   neurons    </w:t>
      </w:r>
      <w:r>
        <w:t xml:space="preserve">   hospice    </w:t>
      </w:r>
      <w:r>
        <w:t xml:space="preserve">   thanatology    </w:t>
      </w:r>
      <w:r>
        <w:t xml:space="preserve">   alzheimer    </w:t>
      </w:r>
      <w:r>
        <w:t xml:space="preserve">   ageism    </w:t>
      </w:r>
      <w:r>
        <w:t xml:space="preserve">   dementia    </w:t>
      </w:r>
      <w:r>
        <w:t xml:space="preserve">   generativity    </w:t>
      </w:r>
      <w:r>
        <w:t xml:space="preserve">   stagnation    </w:t>
      </w:r>
      <w:r>
        <w:t xml:space="preserve">   menapause    </w:t>
      </w:r>
      <w:r>
        <w:t xml:space="preserve">   developmental    </w:t>
      </w:r>
      <w:r>
        <w:t xml:space="preserve">   resynthesis    </w:t>
      </w:r>
      <w:r>
        <w:t xml:space="preserve">   autonomy    </w:t>
      </w:r>
      <w:r>
        <w:t xml:space="preserve">   biological    </w:t>
      </w:r>
      <w:r>
        <w:t xml:space="preserve">   cognitive    </w:t>
      </w:r>
      <w:r>
        <w:t xml:space="preserve">   stereotype    </w:t>
      </w:r>
      <w:r>
        <w:t xml:space="preserve">   androgynous    </w:t>
      </w:r>
      <w:r>
        <w:t xml:space="preserve">   schema    </w:t>
      </w:r>
      <w:r>
        <w:t xml:space="preserve">   Gender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</dc:title>
  <dcterms:created xsi:type="dcterms:W3CDTF">2021-10-11T14:59:36Z</dcterms:created>
  <dcterms:modified xsi:type="dcterms:W3CDTF">2021-10-11T14:59:36Z</dcterms:modified>
</cp:coreProperties>
</file>