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"Perfect Ten"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Survey    </w:t>
      </w:r>
      <w:r>
        <w:t xml:space="preserve">   Cognitive    </w:t>
      </w:r>
      <w:r>
        <w:t xml:space="preserve">   Introspection    </w:t>
      </w:r>
      <w:r>
        <w:t xml:space="preserve">   Casestudy    </w:t>
      </w:r>
      <w:r>
        <w:t xml:space="preserve">   Placebo    </w:t>
      </w:r>
      <w:r>
        <w:t xml:space="preserve">   Sample    </w:t>
      </w:r>
      <w:r>
        <w:t xml:space="preserve">   Singleblindexperiment    </w:t>
      </w:r>
      <w:r>
        <w:t xml:space="preserve">   Longitudinalstudy    </w:t>
      </w:r>
      <w:r>
        <w:t xml:space="preserve">   Hypothesis    </w:t>
      </w:r>
      <w:r>
        <w:t xml:space="preserve">   Correlation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"Perfect Ten"</dc:title>
  <dcterms:created xsi:type="dcterms:W3CDTF">2021-10-11T14:59:51Z</dcterms:created>
  <dcterms:modified xsi:type="dcterms:W3CDTF">2021-10-11T14:59:51Z</dcterms:modified>
</cp:coreProperties>
</file>