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concerned about looks    </w:t>
      </w:r>
      <w:r>
        <w:t xml:space="preserve">   more independence    </w:t>
      </w:r>
      <w:r>
        <w:t xml:space="preserve">   lonely and confused    </w:t>
      </w:r>
      <w:r>
        <w:t xml:space="preserve">   vaginal discharge    </w:t>
      </w:r>
      <w:r>
        <w:t xml:space="preserve">   interests in boys    </w:t>
      </w:r>
      <w:r>
        <w:t xml:space="preserve">   mood swings    </w:t>
      </w:r>
      <w:r>
        <w:t xml:space="preserve">   menstruation    </w:t>
      </w:r>
      <w:r>
        <w:t xml:space="preserve">   sweat glands develop    </w:t>
      </w:r>
      <w:r>
        <w:t xml:space="preserve">   hips widen    </w:t>
      </w:r>
      <w:r>
        <w:t xml:space="preserve">   breasts develop    </w:t>
      </w:r>
      <w:r>
        <w:t xml:space="preserve">   oily hair    </w:t>
      </w:r>
      <w:r>
        <w:t xml:space="preserve">   underarm hair    </w:t>
      </w:r>
      <w:r>
        <w:t xml:space="preserve">   voice changes    </w:t>
      </w:r>
      <w:r>
        <w:t xml:space="preserve">   acne    </w:t>
      </w:r>
      <w:r>
        <w:t xml:space="preserve">   grow taller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Changes</dc:title>
  <dcterms:created xsi:type="dcterms:W3CDTF">2021-10-11T15:00:02Z</dcterms:created>
  <dcterms:modified xsi:type="dcterms:W3CDTF">2021-10-11T15:00:02Z</dcterms:modified>
</cp:coreProperties>
</file>