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Glowing    </w:t>
      </w:r>
      <w:r>
        <w:t xml:space="preserve">   Girls    </w:t>
      </w:r>
      <w:r>
        <w:t xml:space="preserve">   Pearls    </w:t>
      </w:r>
      <w:r>
        <w:t xml:space="preserve">   Party    </w:t>
      </w:r>
      <w:r>
        <w:t xml:space="preserve">   Cycle    </w:t>
      </w:r>
      <w:r>
        <w:t xml:space="preserve">   Breast    </w:t>
      </w:r>
      <w:r>
        <w:t xml:space="preserve">   Self esteem    </w:t>
      </w:r>
      <w:r>
        <w:t xml:space="preserve">   Hygiene    </w:t>
      </w:r>
      <w:r>
        <w:t xml:space="preserve">   Health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Party </dc:title>
  <dcterms:created xsi:type="dcterms:W3CDTF">2021-10-11T15:01:01Z</dcterms:created>
  <dcterms:modified xsi:type="dcterms:W3CDTF">2021-10-11T15:01:01Z</dcterms:modified>
</cp:coreProperties>
</file>