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Pimples    </w:t>
      </w:r>
      <w:r>
        <w:t xml:space="preserve">   Vas deferens    </w:t>
      </w:r>
      <w:r>
        <w:t xml:space="preserve">   Fallopian tubes    </w:t>
      </w:r>
      <w:r>
        <w:t xml:space="preserve">   Urethra    </w:t>
      </w:r>
      <w:r>
        <w:t xml:space="preserve">   Womb    </w:t>
      </w:r>
      <w:r>
        <w:t xml:space="preserve">   Vagina    </w:t>
      </w:r>
      <w:r>
        <w:t xml:space="preserve">   Sperm    </w:t>
      </w:r>
      <w:r>
        <w:t xml:space="preserve">   Breast    </w:t>
      </w:r>
      <w:r>
        <w:t xml:space="preserve">   Bladder    </w:t>
      </w:r>
      <w:r>
        <w:t xml:space="preserve">   Scotum    </w:t>
      </w:r>
      <w:r>
        <w:t xml:space="preserve">   Penis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2021-10-11T15:00:52Z</dcterms:created>
  <dcterms:modified xsi:type="dcterms:W3CDTF">2021-10-11T15:00:52Z</dcterms:modified>
</cp:coreProperties>
</file>