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Health 1750-1900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beer    </w:t>
      </w:r>
      <w:r>
        <w:t xml:space="preserve">   nineteenth-century    </w:t>
      </w:r>
      <w:r>
        <w:t xml:space="preserve">   pollution    </w:t>
      </w:r>
      <w:r>
        <w:t xml:space="preserve">   factories    </w:t>
      </w:r>
      <w:r>
        <w:t xml:space="preserve">   water pump    </w:t>
      </w:r>
      <w:r>
        <w:t xml:space="preserve">   costermonger    </w:t>
      </w:r>
      <w:r>
        <w:t xml:space="preserve">   night soilman    </w:t>
      </w:r>
      <w:r>
        <w:t xml:space="preserve">   cesspools    </w:t>
      </w:r>
      <w:r>
        <w:t xml:space="preserve">   John Snow    </w:t>
      </w:r>
      <w:r>
        <w:t xml:space="preserve">   sewers    </w:t>
      </w:r>
      <w:r>
        <w:t xml:space="preserve">   privy    </w:t>
      </w:r>
      <w:r>
        <w:t xml:space="preserve">   back to backs    </w:t>
      </w:r>
      <w:r>
        <w:t xml:space="preserve">   Cholera    </w:t>
      </w:r>
      <w:r>
        <w:t xml:space="preserve">   Public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1750-1900</dc:title>
  <dcterms:created xsi:type="dcterms:W3CDTF">2021-10-11T15:00:11Z</dcterms:created>
  <dcterms:modified xsi:type="dcterms:W3CDTF">2021-10-11T15:00:11Z</dcterms:modified>
</cp:coreProperties>
</file>